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t_wi0cot_yrlgxfbdxys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апреля 2009 года № 270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2008 года № 186            ПОСТАНОВЛЕНИЕ ПРАВИТЕЛЬСТВА КЫРГЫЗСКОЙ РЕСПУБЛИКИ           О реализации Указа Президента Кыргызской Республики        "О дополнительных мерах социальной поддержки ветеранов             Великой Отечественной войны 1941-1945 годов"                        от 17 апреля 2008 года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допол-нительных  мерах  социальной  поддержки ветеранов Великой Отечественнойвойны 1941-1945 годов" от 17 апреля 2008 года № 135 Правительство  Кыр-гызской Республики постановляет:     1. Произвести выплату  дополнительного  единовременного  денежногопособия:     - инвалидам и участникам Великой Отечественной войны; лицам, рабо-тавшим на предприятиях, в учреждениях и организациях города Ленинград впериод блокады с 8 сентября 1941 года по 27 января 1944 года и  награж-денным  медалью "За оборону Ленинграда",  и лицам,  награжденным знаком"Жителю блокадного Ленинграда"; бывшим несовершеннолетним узникам конц-лагерей,  гетто и других мест принудительного содержания, созданных фа-шистами и их союзниками в период второй мировой войны, - в размере 2000сомов;     - семьям погибших воинов в  Великой  Отечественной  войне;  лицам,награжденным  орденами и медалями СССР за самоотверженный труд и безуп-речную воинскую службу в тылу в годы Великой Отечественной войны; граж-данам,  подвергшимся  в годы Великой Отечественной войны незаконной на-сильственной мобилизации в рабочие колонны (трудармию)  и  впоследствииреабилитированным, - в размере 500 сомов.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выплаты дополнительного единовре-менного   денежного   пособия  ветеранам  Великой  Отечественной  войны1941-1945 годов.     3. Министерству  труда и социального развития Кыргызской Республи-ки:     - произвести выплату дополнительного единовременного денежного по-собия независимо от ведомства,  выдающего пенсии, через районные органысоциальной защиты по месту жительства лиц, указанных в пункте 1 настоя-щего постановления;     - к 1 августа 2008 года представить Министерству финансов Кыргызс-кой Республики отчет о выплате дополнительного единовременного денежно-го пособия в разрезе областей и городов Бишкек и Ош.     4. Признать утратившими силу следующие постановления ПравительстваКыргызской Республики:     -</w:t>
      </w:r>
    </w:p>
    <w:p>
      <w:r>
        <w:rPr>
          <w:rFonts w:ascii="Arial" w:cs="Arial" w:eastAsia="Arial" w:hAnsi="Arial"/>
          <w:sz w:val="24"/>
          <w:szCs w:val="24"/>
        </w:rPr>
        <w:t xml:space="preserve">от 14 марта 2000 года № 134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Кыр-гызской Республики от 9 февраля 2000 года "О дополнительных мерах соци-альной поддержки ветеранов Великой Отечественной  войны  1941-1945  го-дов";     -</w:t>
      </w:r>
    </w:p>
    <w:p>
      <w:r>
        <w:rPr>
          <w:rFonts w:ascii="Arial" w:cs="Arial" w:eastAsia="Arial" w:hAnsi="Arial"/>
          <w:sz w:val="24"/>
          <w:szCs w:val="24"/>
        </w:rPr>
        <w:t xml:space="preserve">от 3 апреля 2000 года № 179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марта 2000 года№ 134 "О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9 февраля2000  года "О дополнительных мерах социальной поддержки ветеранов Вели-кой Отечественной войны 1941-1945 годов";     -</w:t>
      </w:r>
    </w:p>
    <w:p>
      <w:r>
        <w:rPr>
          <w:rFonts w:ascii="Arial" w:cs="Arial" w:eastAsia="Arial" w:hAnsi="Arial"/>
          <w:sz w:val="24"/>
          <w:szCs w:val="24"/>
        </w:rPr>
        <w:t xml:space="preserve">от  31  мая  2004 года № 409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Кыр-гызской Республики "О дополнительных мерах по социальной поддержке  ве-теранов Великой Отечественной войны 1941-1945 годов" от 5 мая 2004 года№ 156";     -</w:t>
      </w:r>
    </w:p>
    <w:p>
      <w:r>
        <w:rPr>
          <w:rFonts w:ascii="Arial" w:cs="Arial" w:eastAsia="Arial" w:hAnsi="Arial"/>
          <w:sz w:val="24"/>
          <w:szCs w:val="24"/>
        </w:rPr>
        <w:t xml:space="preserve">от  1 апреля 2005 года № 148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Кыр-гызской Республики "О дополнительных мерах по социальной поддержке  ве-теранов  Великой  Отечественной  войны 1941-1945 годов" от 2 марта 2005года";     -</w:t>
      </w:r>
    </w:p>
    <w:p>
      <w:r>
        <w:rPr>
          <w:rFonts w:ascii="Arial" w:cs="Arial" w:eastAsia="Arial" w:hAnsi="Arial"/>
          <w:sz w:val="24"/>
          <w:szCs w:val="24"/>
        </w:rPr>
        <w:t xml:space="preserve">от 4 мая 2007 года № 149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Кыргызс-кой Республики "О дополнительных мерах по социальной поддержке  ветера-нов Великой Отечественной войны 1941-1945 годов" от 2 мая 2007 года".     5.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 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_0pvql45rnvrqpipp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dalil.kg/document/59037</w:t>
      </w:r>
    </w:hyperlink>
  </w:p>
  <w:p>
    <w:pPr>
      <w:spacing w:after="0" w:before="40"/>
      <w:jc w:val="center"/>
    </w:pPr>
    <w:hyperlink w:history="1" r:id="rId0awcvu_ppsxxgcrysff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wi0cot_yrlgxfbdxysh" Type="http://schemas.openxmlformats.org/officeDocument/2006/relationships/hyperlink" Target="https://dalil.kg/document/80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_0pvql45rnvrqpippvu" Type="http://schemas.openxmlformats.org/officeDocument/2006/relationships/hyperlink" Target="https://dalil.kg/document/59037" TargetMode="External"/><Relationship Id="rId0awcvu_ppsxxgcrysff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2026-09-30T15:32:56.027Z</dcterms:created>
  <dcterms:modified xsi:type="dcterms:W3CDTF">2026-09-30T15:32:56.027Z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