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г.Москваот 12 марта 1993 года                               СОГЛАШЕНИЕ             о взаимном признании прав на льготный проезд           для инвалидов и участников Великой Отечественной                войны, а также лиц, приравненных к ним                        (В редакции Протоколов от              18 сентября 2003 года, </w:t>
      </w:r>
      <w:hyperlink w:history="1" r:id="rIdo33pga24hotowqp4pvdpd">
        <w:r>
          <w:rPr>
            <w:rFonts w:ascii="Arial" w:cs="Arial" w:eastAsia="Arial" w:hAnsi="Arial"/>
            <w:color w:val="1D4ED8"/>
            <w:sz w:val="24"/>
            <w:szCs w:val="24"/>
            <w:u w:val="single"/>
          </w:rPr>
          <w:t xml:space="preserve">22 ноября 2007 года</w:t>
        </w:r>
      </w:hyperlink>
      <w:r>
        <w:rPr>
          <w:rFonts w:ascii="Arial" w:cs="Arial" w:eastAsia="Arial" w:hAnsi="Arial"/>
          <w:sz w:val="24"/>
          <w:szCs w:val="24"/>
        </w:rPr>
        <w:t xml:space="preserve">)      Правительства государств-участников настоящего Соглашения, далее -Стороны,     сознавая огромную важность социальной защиты инвалидов и  участни-ков Великой Отечественной войны, а также лиц, приравненных к ним,     в целях обеспечения их передвижения  по  территории  государств  -участников настоящего Соглашения,     согласились о нижеследующем:      Статья 1.      Действие настоящего Соглашения  распространяется  на  инвалидов  иучастников Великой Отечественной войны,  а также на лиц, приравненных кним,  которым установлены льготы по проезду  на  соответствующих  видахтранспорта, согласно приложениям 1, 2, 3.      Статья 2.      Инвалидам Великой  Отечественной войны I и II групп и лицам,  при-равненным к ним,  предоставляется право бесплатного проезда по железнойдороге  или на судах транзитных и местных линий речного флота по терри-ториям государств-участников настоящего Соглашения один раз в год (тудаи обратно) и с 50-процентной скидкой воздушным,  водным или междугород-ным автомобильным транспортом. Героям Советского Союза и лицам, награж-денным  орденом Славы трех степеней,  предоставляется право бесплатногопроезда один раз в год (туда и обратно) на указанных видах транспорта.     Инвалидам Великой  Отечественной  войны III группы предоставляетсяправо бесплатного  проезда  по  железной  дороге один раз в год (туда иобратно) или  на  50-процентную  скидку со стоимости проезда один раз вгод (туда  и обратно) водным, воздушным или междугородным автомобильнымтранспортом. Лицам, приравненным к инвалидам Великой Отечественной вой-ны III группы, предоставляется 50-процентная скидка со стоимости проез-да один  раз в год (туда и обратно) по железной дороге, водным, воздуш-ным или междугородным автомобильным транспортом.     Сохранить сезонные льготы (с 1 октября по 15 мая) по оплате проез-да на воздушном,  водном, железнодорожном и междугородном автомобильномтранспорте инвалидам Великой Отечественной войны и лицам,  приравненнымк ним.     Лицам, сопровождающим  в  поездках инвалидов Великой Отечественнойвойны I группы и лиц, приравненных к ним, предоставляется 50-процентнаяскидка со стоимости проезда железнодорожным, водным, воздушным и между-городным автомобильным транспортом.     (В редакции Протокола от 18 сентября 2003 года)      Статья 3.      Участникам Великой Отечественной войны предоставляется право бесп-латного проезда  по железной дороге один раз в год (туда и обратно) илина 50-процентную  скидку  со  стоимости  проезда один раз в год (туда иобратно) водным, воздушным или междугородным автомобильным транспортом.     Лицам, приравненным к участникам Великой Отечественной войны,  ро-дителям и женам военнослужащих,  погибших вследствие ранения,  контузииили увечья,  полученных при защите бывшего Союза ССР или при исполнениииных обязанностей военной службы либо вследствие заболевания, связанно-го с пребыванием на  фронте,  предоставляется  право  на  50-процентнуюскидку  со стоимости проезда один раз в год (туда и обратно) железнодо-рожным, водным, воздушным или междугородным автомобильным транспортом.     (В редакции Протокола от 18 сентября 2003 года)      Статья 4.      Лицам, указанным в статьях 2 и 3 настоящего Соглашения,  по их же-ланию, вместо полагающегося им проезда с 50-процентной скидкой один разв год (туда и обратно) железнодорожным,  водным, воздушным или междуго-родным автомобильным транспортом предоставляется бесплатный проезд одинраз в два года (туда и обратно) указанными видами транспорта.      Статья 5.      Инвалидам и участникам Великой Отечественной войны, а также лицам,приравненным к ним,  и другим лицам,  в соответствии с  приложением  3,предоставляется  право  бесплатного  проезда  в городском и пригородномпассажирском транспорте независимо от места их проживания.      Статья 6.      Транспортные организации обеспечивают льготные условия  обслужива-ния лиц,  указанных в настоящем Соглашении, независимо от места их про-живания.      Статья 7.      Основанием для приобретения льготного проездного  билета  являетсяудостоверение и лист талонов на льготный проезд, выданные соответствую-щими органами бывшего Союза ССР или Сторонами по  форме,  действовавшейна 1 января 1992 года,  по месту постоянного жительства лица,  имеющегоправо на льготный проезд.      Статья 8.      Возмещение транспортным организациям расходов, связанных с оплатойстоимости проезда лиц, указанных в настоящем Соглашении, осуществляетсяСторонами в соответствии с национальным законодательством.     Стороны несут  расходы,  связанные  с реализацией прав на льготныйпроезд лиц,  указанных в статьях 2, 3 Соглашения, в полном объеме в со-ответствии с  национальным законодательством в отношении постоянно про-живающих на их территориях:     - своих граждан;     - граждан государств - участников Соглашения;     - лиц без гражданства     (В редакции Протокола от 22 ноября 2007 года)      Статья 8-1      Стороны вместо  установленных  льгот по проезду на соответствующихвидах транспорта  могут  осуществлять денежные выплаты в соответствии снациональным законодательством.     (В редакции Протокола от 22 ноября 2007 года)      Статья 9.      Настоящее Соглашение вступает в силу  с  момента  его  подписания.Соглашение открыто для присоединения других государств, разделяющих це-ли и принципы настоящего Соглашения.      Совершено в г.Москве 12 марта 1993 года в одном подлинном  экземп-ляре на русском языке. Подлинный экземпляр хранится в Архиве Правитель-ства Республики Беларусь,  которое направит  государствам,  подписавшимнастоящее Соглашение, его заверенную копию.      За Правительство Азербайджанской Республики     За Правительство Российской Федерации     За Правительство Республики Армения     За Правительство Республики Таджикистан     За Правительство Республики Беларусь     За Правительство Туркменистана     За Правительство Республики Казахстан     За Правительство Республики Узбекистан     За Правительство Кыргызской Республики     За Правительство Украины     За Правительство Республики Молдова                                                Приложение 1                                    к Соглашению о взаимном признании                                  прав на льготный проезд для инвалидов                                   и участников Великой Отечественной                                 войны, а также лиц, приравненных к ним                                          от 12 марта 1993 года                                КАТЕГОРИИ              граждан, приравненных по льготам на проезд                в междугородном транспорте к инвалидам                      Великой Отечественной войны      1. Инвалиды первой мировой и гражданской войн.     2. Инвалиды из числа военнослужащих, ставших инвалидами вследствиеранения,  контузии или увечья,  полученных при защите бывшего Союза ССРили  при  исполнении иных обязанностей военной службы,  либо вследствиезаболевания,  связанного с пребыванием на фронте в  другие  периоды,  атакже инвалиды из числа партизан гражданской войны;     инвалиды из числа лиц начальствующего и рядового  состава  органовМинистерства внутренних дел и органов Комитета государственной безопас-ности бывшего Союза ССР,  ставших инвалидами вследствие ранения, конту-зии или увечья, полученных при исполнении служебных обязанностей;     инвалиды из числа бойцов и командного состава  истребительных  ба-тальонов,  взводов и отрядов защиты народа,  действовавших в период с 1января 1944 года по 31 декабря 1951 года на территории бывших  Украинс-кой ССР, Белорусской ССР, Литовской ССР, Латвийской ССР, Эстонской ССР,и ставших инвалидами вследствие ранения,  контузии или увечья, получен-ных при исполнении служебных обязанностей в этих батальонах,  взводах иотрядах.                                                Приложение 2                                    к Соглашению о взаимном признании                                  прав на льготный проезд для инвалидов                                   и участников Великой Отечественной                                 войны, а также лиц, приравненных к ним                                          от 12 марта 1993 года                                КАТЕГОРИИ                лиц, приравненных по льготам на проезд                в междугородном транспорте к участникам                      Великой Отечественной войны      1. Участники гражданской войны и боевых операций по защите бывшегоСоюза ССР из числа военнослужащих,  проходивших службу в воинских  час-тях, штабах и учреждениях, входивших в состав действующей армии, и быв-шие партизаны.     2. Лица  из  числа  вольнонаемного состава Советской Армии,  Воен-но-Морского Флота, органов внутренних дел и государственной безопаснос-ти  бывшего Союза ССР,  занимавшие штатные должности в воинских частях,штабах и учреждениях, входивших в состав действующей армии в период Ве-ликой Отечественной войны,  либо лица, находившиеся в этот период в го-родах, участие в обороне которых засчитывается в выслугу лет для назна-чения  пенсии  на  льготных условиях,  установленных для военнослужащихчастей действующей армии.     3. Родители  и  жены военнослужащих,  погибших вследствие ранения,контузии или увечья,  полученных при защите бывшего Союза ССР  или  приисполнении иных обязанностей военной службы,  либо вследствие заболева-ния, связанного с пребыванием на фронте.     4. Лица,  работавшие  в период с 8 сентября 1941 года по 27 января1944 года на предприятиях,  в учреждениях и организациях бывшего городаЛенинграда и награжденные медалью "За оборону Ленинграда", а также зна-ком "Жителю блокадного Ленинграда".     5. Военнослужащие,  рабочие и служащие, получившие ранения, конту-зии или увечья в боевых действиях в Афганистане или в других странах, вкоторых велись боевые действия.     6. Бывшие несовершеннолетние узники концлагерей,  гетто  и  другихмест принудительного содержания,  созданных фашистами и их союзниками впериод второй мировой войны.     7. Бывшие участники антифашистского движения Сопротивления.     8. Бывшие работники специальных формирований, переведенные в пери-од  Великой  Отечественной  войны  на положение лиц,  состоящих в рядахКрасной Армии и выполняющих задачи в интересах действующих фронтов  илиоперативных зон действующих флотов.                                                Приложение 3                                    к Соглашению о взаимном признании                                  прав на льготный проезд для инвалидов                                   и участников Великой Отечественной                                 войны, а также лиц, приравненных к ним                                          от 12 марта 1993 года                                КАТЕГОРИИ                лиц, имеющих право бесплатного проезда                 в городском и пригородном транспорте      1. Лица, имеющие право бесплатного проезда на всех видах городско-го пассажирского транспорта (кроме такси) и на автомобильном транспортеобщего  пользования (кроме такси) в сельской местности в пределах адми-нистративного района по месту жительства:     1.1. инвалиды  Великой Отечественной войны и лица,  приравненные кним;     1.2. лица, сопровождающие в поездках инвалидов Великой Отечествен-ной войны 1 группы и лиц, приравненных к ним;     1.3. Герои  Советского  Союза  и лица,  награжденные орденом Славытрех степеней;     1.4. участники  гражданской  и Великой Отечественной войн,  боевыхопераций по защите бывшего Союза ССР из числа военнослужащих, проходив-ших службу в воинских частях,  штабах и учреждениях, входивших в составдействующей армии, и бывшие партизаны;     1.5. лица  из числа вольнонаемного состава Советской Армии,  Воен-но-Морского Флота, органов внутренних дел и государственной безопаснос-ти  бывшего Союза ССР,  занимавшие штатные должности в воинских частях,штабах и учреждениях, входивших в состав действующей армии в период Ве-ликой Отечественной войны,  либо лица, находившиеся в этот период в го-родах, участие в обороне которых засчитывается в выслугу лет для назна-чения  пенсии  на  льготных условиях,  установленных для военнослужащихчастей действующей армии;     1.6. лица из числа бывших военнослужащих-интернационалистов,  при-нимавшие участие в боевых действиях в Республике Афганистан,  на терри-тории других стран;     1.7. лица,  награжденные орденами и медалями бывшего Союза ССР  засамоотверженный  труд и безупречную воинскую службу в тылу в годы Вели-кой Отечественной войны;     1.8. родители и жены военнослужащих,  погибших вследствие ранения,контузии или увечья,  полученных при защите бывшего Союза ССР  или  приисполнении иных обязанностей военной службы,  либо вследствие заболева-ния, связанного с пребыванием на фронте;     1.9. лица, работавшие в период с 8 сентября 1941 года по 27 января1944 года на предприятиях,  в учреждениях и организациях бывшего городаЛенинграда и награжденные медалью "За оборону Ленинграда", а также зна-ком "Жителю блокадного Ленинграда";     1.10. бывшие участники антифашистского движения Сопротивления;     1.11. бывшие работники специальных  формирований,  переведенные  впериод Великой Отечественной войны на положение лиц,  состоящих в рядахКрасной Армии и выполняющих задачи в интересах действующих фронтов  илиоперативных зон действующих флотов.     2. Лица, имеющие право бесплатного проезда на всех видах транспор-та пригородного сообщения (кроме такси):     2.1. инвалиды Великой Отечественной войны и лица,  приравненные  кним;     2.2. лица,  сопровождающие инвалидов Великой Отечественной войны 1группы и лиц, приравненных к ним (не более одного сопровождающего);     2.3. участники гражданской и Великой  Отечественной  войн,  боевыхопераций по защите бывшего Союза ССР из числа военнослужащих, проходив-ших службу в воинских частях,  штабах и учреждениях, входивших в составдействующей армии, и бывшие партизаны;     2.4. бывшие участники антифашистского движения Сопротивления.     3. Лица, имеющие право бесплатного проезда в автобусах пригородно-го сообщения:     3.1. Герои  Советского  Союза  и лица,  награжденные орденом Славытрех степеней;     3.2. лица из числа бывших военнослужащих-интернационалистов,  при-нимавшие участие в боевых действиях в Республике Афганистан,  на терри-тории других стран.</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33pga24hotowqp4pvdpd" Type="http://schemas.openxmlformats.org/officeDocument/2006/relationships/hyperlink" Target="http://kodeks.duckdns.org/document/5915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2026-09-23T02:32:39.345Z</dcterms:created>
  <dcterms:modified xsi:type="dcterms:W3CDTF">2026-09-23T02:32:39.345Z</dcterms:modified>
</cp:coreProperties>
</file>

<file path=docProps/custom.xml><?xml version="1.0" encoding="utf-8"?>
<Properties xmlns="http://schemas.openxmlformats.org/officeDocument/2006/custom-properties" xmlns:vt="http://schemas.openxmlformats.org/officeDocument/2006/docPropsVTypes"/>
</file>