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2p9deyhymcfqennzg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декабря 2025 года № 778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 командировочных расходов и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Правительства КР от </w:t>
      </w:r>
      <w:hyperlink w:history="1" r:id="rIduyqrrfezvnofxhahywda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 приложение газеты "Эркинтоо" №15-16 (324-325) за август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190 Трудового </w:t>
      </w:r>
      <w:hyperlink w:history="1" r:id="rIdrnwtk5ll962qhruxhn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нормы возмещения расходов, связанных с командировкой работников в пределах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оплата суточных - 500 сомов за каждый день нахождения в командировке в регионах республики; 600 сомов -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- оплата найма жилого помещения - по фактическим  расходам,  подтвержденным соответствующими документами.  При отсутствии подтверждающих документов расходы по найму жилого помещения возмещаются в  размере  50 процентов от нормы суточных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- оплата расходов по проезду к месту командировки и  обратно  осуществляется  по фактическим расходам,  включая платежи по обязательному государственному страхованию пассажиров на транспорте, с подтверждением этих расходов соответствующими документами. При отсутствии билетов расходы по проезду возмещаются в размерах согласно приложению №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lps6npa7l034idyw1o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нормы возмещения расходов, связанных с командировкой работников за пределы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оплата суточных расходов и предельных расходов по найму жилья -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N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без предоставления подтверждающих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оплата расходов по проезду к месту командировки и обратно, включая платежи по обязательному государственному страхованию пассажиров на транспорте, а также транспортных расходов в стране пребывания, осуществляется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i1kblr8hdumjopj3se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 и органов местного самоуправления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yfflcg_oyautsofmhq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wcffjqzfwbupnimtku0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 2001 года № 635 "Об установлении 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xj3oaoatfcu4cjwawr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 2002  года  №  235  "О внесении изменений в постановление Правительства Кыргызской Республики от 12 октября 2001 года №  635  "Об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</w:t>
      </w:r>
      <w:hyperlink w:history="1" r:id="rId0qbb824hsgvrmfihiq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 августа  2005 года № 388 "О внесении изменений и дополнений в некоторые нормативные правовые акты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f7um2vkktpyfvejo3q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 409 "О внесении изменений и дополнения в некоторые 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unglht_sqixuhaicpn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 2007  года  №  567  "О внесении изменений в постановление Правительства Кыргызской Республики от 12 октября 2001 года №  635  "Об  установлении 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gkaynokj2jwjp3q7ay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266 "О внесении изменения в постановление Правительства Кыргызской Республики от 12 октября 2001 года № 635 "Об установлении норм 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Настоящее постановление вступает в силу со дня подписания и  не распространяется  на  работников,  убывших в командировку до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расходов по проезду при отсутствии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 в пределах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Расстояние (км)       | Норма возмещения за проезд (в сомах)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25-30              |                   20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31-40              |                   28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41-50              |                   38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51-60              |                   48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61-70              |                   58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71-80              |                   68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81-90              |                   78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91-100             |                   88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Свыше на каждые 15 км     |                   20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             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суточных расходов и предельных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по найму жилья работникам, командированным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за пределы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Страна          |Наименование| Нормы суточных  |Предельная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 иностранной|при командировках|   норма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 валюты   |-----------------|возмещения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 1А   |   2Б   |расходов по|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  найму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  жилого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|            |        |        | помещения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 в сутки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|Австралия                 |доллары США |   62   |   37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|Азербайджанская Республика|доллары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|Алжирская                 |доллары США |   60   |   36   |до 60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|Андорра                   |доллары США |   62   |   37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|Антигуа и Барбуда         |доллары США |   50   |   30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|Аргентинская Республика   |доллары США |   52   |   30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|Арабская Республика Египет|доллары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|Багамские острова         |доллары США |   46   |   28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|Барбадос                  |доллары США |   46   |   28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|Белиз                     |доллары США |   46   |   25   |до 57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|Бермудские острова        |доллары США |   54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|Босния и Герцеговина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|Буркина-Фасо              |доллары США |   65   |   39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|Великое Герцогство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|Люксембург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|Венгерская Республика     |доллары США |   60   |   36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|Венесуэла                 |доллары США |   64   |   37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|Восточная Республика      |доллары США |   40   |   24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|Уругвай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|Габонская Республика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|Гвинейская Республика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|Гибралтар (территория     |доллары США |   60   |   36   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|Великобритании)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               |доллары США |   46   |   28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|Бруней-Даруссалам         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|Гондурас                  |доллары США |   50   |   30   |до 60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Израиль   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Катар         |доллары США |   60   |   36   |до 160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Кувейт        |доллары США |   59   |   35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|Гренада                   |доллары США |   50   |   30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|Грузия            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|Греческая Республика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|Доминиканская Республика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|Конго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|Сан-Томе и Принсипи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          |доллары США |   62   |   36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Шри-Ланка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|Заморские территории      |доллары США |   60   |   36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|Франции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|Иорданское Хашемитское    |доллары США |   50   |   30   |до 85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 Иран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      |доллары США |   40   |   24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|Афганистан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|Пакистан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|Итальянская Республика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|Йеменская Республика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|Каймановы острова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|Камбоджа       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|Канада                    |доллары США |   65   |   39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|Китайская Народная        |доллары США |   60   |   36   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|Корейская                 |доллары США |   50   |   30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Бахрейн       |доллары США |   66   |   35   |до 112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Испания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Лесото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Марроко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Саудовская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|Аравия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Свазиленд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Таиланд       |доллары США |   58   |   32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Тонга         |доллары США |   40   |   24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Бельгия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Дания  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Нидерландов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Швеция 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|Колумбия                  |доллары США |   55   |   33   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|Кот-д" Ивуар      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|Коста-Рика                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|Княжество Лихтенштейн     |доллары США |   75   |   45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|Княжество Монако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|Латвийская Республика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|Либерия           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|Ливанская Республика      |доллары США |   55   |   33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|Литовская Республика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|Малайзия           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|Мали                  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|Мальдивы                  |доллары США |   40   |   24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|Монголия                  |доллары США |   58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|Народная Республика       |доллары США |   60   |   36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|Бангладеш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Лаос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|Независимое Государство   |доллары США |   48   |   25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|Самоа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|Нигерия              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|Новая Зеландия  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|Норвегия                  |доллары США |   80   |   48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|Объединенные Арабские     |доллары США |   55   |   33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|Эмираты                   |            |        | 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|Объединенная Республика   |доллары США |   56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|Танзания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|Папуа-Новая Гвинея   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|Перу                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|Португальская Республика  |евро        |   61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|Пуэрто-Рико               |доллары США |   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Албания        |доллары США |   60   |   36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Армения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Ангола         |доллары США |   64   |   38   |до 132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Бенин          |доллары США |   66   |   39   |до 95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Боливия        |доллары США |   63   |   35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Ботсвана       |доллары США |   54   |   30   |до 102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Бурунди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Вануату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Гаити          |доллары США |   50   |   30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Гайана         |доллары США |   52   |   30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Гана           |доллары США |   54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Гамбия 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Гватемала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Гвинея-Бисау   |доллары США |   70   |   42   |до 50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Джибути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Замбия         |доллары США |   60   |   36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Зимбабве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Индия          |доллары США |   50   |   30   |до 170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Индонезия     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Ирак       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Кабо-Верде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Камерун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Кения         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Конго      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Маврикий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Мавритания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Мадагаскар     |доллары США |   56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Малави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Мозамбик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Намибия        |доллары США |   60   |   36   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Нигер          |доллары США |   58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Никарагуа      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Палау    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Панама         |доллары США |   55   |   33   |до 50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Парагвай       |доллары США |   55   |   33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Сейшельские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|острова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Сенегал        |доллары США |   70   |   42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Сингапур       |доллары США |   65   |   39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Судан          |доллары США |   78   |   42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Сьерра-Леоне   |доллары США |   54   |   32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Островов Фиджи |доллары США |   40   |   24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Филлипины      |доллары США |   55   |   33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Чад  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Корея          |доллары США |   68   |   38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|Руандийская Республика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Австрия        |евро        |   70   |   40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Болгария       |доллары США |   55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Ирландия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Исландия       |доллары США |   70   |   42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Кипр   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Куба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Македония      |доллары США |   60   |   36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Мальта         |евро        |   60   |   36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Польша         |доллар США 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Словения       |доллары США |   56   |   33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Беларусь       |доллары США |   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Казахстан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Молдова        |доллары США |   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Таджикистан    |доллары США |   45   |   27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Узбекистан     |доллары США |   45   |   27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|Румыния                   |доллары США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|Российская Федерация      |доллары США |   70   |   42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Эль-Сальвадор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Уганда         |доллары США |   52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Чили  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Экваториальная |доллары США |   52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|Гвинея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|Светлейшая республика     |доллары США |   65   |   39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|Сан-Марино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|Сент-Люсия              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|Сербия           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|Сирийская Арабская        |доллары США |   62   |   35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|Словацкая Республика      |доллары США |   56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|Сомалийская               |доллары США |   56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  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|Соединенные Штаты Америки |доллары США |   72   |   40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|Соединенные Мексиканские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|Штаты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Вьетнам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 Народная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|Ливийская Арабская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|Джамахирия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|Союз Мьянма               |доллары США |   60   |   36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|Соединенное Королевство   |англ. фунты |   75   |   45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|Великобритании и Северной |стерлинги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|Ирландии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|Специальный               |доллары США |   67   |   40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|административный район    |            | 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|Сянган (КНР) Гонконг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|Специальный               |доллары США |   56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|административный район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|Аомэнь (КНР) Макао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|Суринам                   |доллары США |   69   |   40   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|Султанат Оман             |доллары США |   62   |   35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|Тоголезская Республика    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|Тринидад и Тобаго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|Тунисская Республика      |доллары США |   45   |   27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|Турецкая Республика       |доллары США |   62   |   35   |до 200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|Туркменистан      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|Украина                   |доллары США |   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Исламская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Коморские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|острова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|Федеральная      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 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|Непал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            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|Эфиопия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Республика   |доллары США |   60   |   36   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|Бразилия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Республика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|Германия                  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|Финляндия         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|Французская Республика    |евро        |   62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|Хорватия           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|Центрально-Африканская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|Чешская Республика        |доллары США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|Черногория       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|Швейцария          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|Эквадор                   |доллары США |   50   |   30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|Эстонская Республика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|Южно-Африканская          |доллары США |   60   |   36   |до 57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|Ямайка         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|Япония                    |доллары США |   80   |   48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"А" - Для работников Кыргызской Республики,  выезжающих в крат-</w:t>
      </w:r>
    </w:p>
    <w:p>
      <w:r>
        <w:rPr>
          <w:rFonts w:ascii="Arial" w:cs="Arial" w:eastAsia="Arial" w:hAnsi="Arial"/>
          <w:sz w:val="24"/>
          <w:szCs w:val="24"/>
        </w:rPr>
        <w:t xml:space="preserve">косрочные командировки в данную зарубежную страну из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2. "Б" - Для работников загранучреждений Кыргызстана в данной  за-</w:t>
      </w:r>
    </w:p>
    <w:p>
      <w:r>
        <w:rPr>
          <w:rFonts w:ascii="Arial" w:cs="Arial" w:eastAsia="Arial" w:hAnsi="Arial"/>
          <w:sz w:val="24"/>
          <w:szCs w:val="24"/>
        </w:rPr>
        <w:t xml:space="preserve">рубежной  стране,  а также для других категорий работников Кыргызстана,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работу в эту зарубежную страну и  получающих  в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за границей - заработную плату в иностранной валюте,  при их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краткосрочных командировках в пределах данной зарубежной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Эти нормы  применяются также при возмещении этим работникам расхо-</w:t>
      </w:r>
    </w:p>
    <w:p>
      <w:r>
        <w:rPr>
          <w:rFonts w:ascii="Arial" w:cs="Arial" w:eastAsia="Arial" w:hAnsi="Arial"/>
          <w:sz w:val="24"/>
          <w:szCs w:val="24"/>
        </w:rPr>
        <w:t xml:space="preserve">дов за время проезда по иностранной территории при следовании  к  месту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за границей и обратно при следовании в краткосрочную командиров-</w:t>
      </w:r>
    </w:p>
    <w:p>
      <w:r>
        <w:rPr>
          <w:rFonts w:ascii="Arial" w:cs="Arial" w:eastAsia="Arial" w:hAnsi="Arial"/>
          <w:sz w:val="24"/>
          <w:szCs w:val="24"/>
        </w:rPr>
        <w:t xml:space="preserve">ку из-за границы в Кыргызстан и обратно.</w:t>
      </w:r>
    </w:p>
    <w:p>
      <w:r>
        <w:rPr>
          <w:rFonts w:ascii="Arial" w:cs="Arial" w:eastAsia="Arial" w:hAnsi="Arial"/>
          <w:sz w:val="24"/>
          <w:szCs w:val="24"/>
        </w:rPr>
        <w:t xml:space="preserve">3. По  решению  Правительства Кыргызской Республики при выезде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ботников в заграничную поездку в составе  официальных  делегаций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определен иной порядок возмещения расходов по найму жилья.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v0hobovq7z8mjkt-_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dalil.kg/document/59373</w:t>
      </w:r>
    </w:hyperlink>
  </w:p>
  <w:p>
    <w:pPr>
      <w:spacing w:after="0" w:before="40"/>
      <w:jc w:val="center"/>
    </w:pPr>
    <w:hyperlink w:history="1" r:id="rIdzpokfiku0qeedhx74o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2p9deyhymcfqennzg4i" Type="http://schemas.openxmlformats.org/officeDocument/2006/relationships/hyperlink" Target="https://dalil.kg/document/230035341" TargetMode="External"/><Relationship Id="rIduyqrrfezvnofxhahywdaa" Type="http://schemas.openxmlformats.org/officeDocument/2006/relationships/hyperlink" Target="https://dalil.kg/document/98434" TargetMode="External"/><Relationship Id="rIdrnwtk5ll962qhruxhnyyb" Type="http://schemas.openxmlformats.org/officeDocument/2006/relationships/hyperlink" Target="https://dalil.kg/document/1505" TargetMode="External"/><Relationship Id="rIdflps6npa7l034idyw1ong" Type="http://schemas.openxmlformats.org/officeDocument/2006/relationships/hyperlink" Target="https://dalil.kg/document/98434" TargetMode="External"/><Relationship Id="rIdii1kblr8hdumjopj3se7k" Type="http://schemas.openxmlformats.org/officeDocument/2006/relationships/hyperlink" Target="https://dalil.kg/document/98434" TargetMode="External"/><Relationship Id="rIddyfflcg_oyautsofmhqzh" Type="http://schemas.openxmlformats.org/officeDocument/2006/relationships/hyperlink" Target="https://dalil.kg/document/98434" TargetMode="External"/><Relationship Id="rIdwcffjqzfwbupnimtku0w2" Type="http://schemas.openxmlformats.org/officeDocument/2006/relationships/hyperlink" Target="https://dalil.kg/document/53390" TargetMode="External"/><Relationship Id="rIdxj3oaoatfcu4cjwawrgek" Type="http://schemas.openxmlformats.org/officeDocument/2006/relationships/hyperlink" Target="https://dalil.kg/document/53372" TargetMode="External"/><Relationship Id="rId0qbb824hsgvrmfihiqxmn" Type="http://schemas.openxmlformats.org/officeDocument/2006/relationships/hyperlink" Target="https://dalil.kg/document/56518" TargetMode="External"/><Relationship Id="rIdf7um2vkktpyfvejo3qfya" Type="http://schemas.openxmlformats.org/officeDocument/2006/relationships/hyperlink" Target="https://dalil.kg/document/58548" TargetMode="External"/><Relationship Id="rIdunglht_sqixuhaicpnqq_" Type="http://schemas.openxmlformats.org/officeDocument/2006/relationships/hyperlink" Target="https://dalil.kg/document/58750" TargetMode="External"/><Relationship Id="rIdgkaynokj2jwjp3q7ayweu" Type="http://schemas.openxmlformats.org/officeDocument/2006/relationships/hyperlink" Target="https://dalil.kg/document/591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v0hobovq7z8mjkt-_q6" Type="http://schemas.openxmlformats.org/officeDocument/2006/relationships/hyperlink" Target="https://dalil.kg/document/59373" TargetMode="External"/><Relationship Id="rIdzpokfiku0qeedhx74ot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2026-09-25T00:43:54.185Z</dcterms:created>
  <dcterms:modified xsi:type="dcterms:W3CDTF">2026-09-25T00:43:54.185Z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