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 Кыргызской Республики                                         от 17 сентября 2008 года № 518                                ПРОГРАММА                приватизации государственного имущества               в Кыргызской Республике на 2008-2012 годы                 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30 декабря 2008 года № 732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30 марта 2009 года №199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hyperlink w:history="1" r:id="rId0z-p0nxjlfulem_i955n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 23 апреля 2009 года №248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zzx9tgyhzpiomusdw2jg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 июня 2009 года №350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d8fk7czkhy8vm3p8uprm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июня 2009 года №421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ltkolcac3fpel-j1ttxu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19 октября 2009 года №656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постановления Временного Правительства КР
       от </w:t>
      </w:r>
      <w:hyperlink w:history="1" r:id="rIdjtxmfp2_rasva6lzyumf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июля 2010 года ВП №107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pksa1h8gfcdo49sfagkz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,
       </w:t>
      </w:r>
      <w:hyperlink w:history="1" r:id="rIdjmedns81x0tpudmnmjza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29 июля 2011 года №426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1. Основные итоги приватизации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собственности за 1991-2007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Приватизация является  неотъемлемой частью государственной полити-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ки,  направленной на изменение формы собственности,  структуры экономи-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ческих отношений и создание конкурентной среды.  Процесс реформирования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собственности начался в 1991 году  и  прошел  несколько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этапов.  На определенном этапе приватизации приоритет отдавался различ-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направлениям в зависимости от задач,  ставившихся на тот  или  иной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Основными были вопросы приватизации и  управления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собственностью,  повышения  их эффективности,  систематизации процессов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 оценочной деятельности и банкротства,  а также вопросы привле-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чения прямых инвестиций, улучшения менеджмента приватизируемых предпри-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процессе приватизации создана основа для формирования и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отечественного фондового рынка,  малого и среднего предпринимательства,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создана инфраструктура рынка,  в которой представлены все основные эле-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менты,  необходимые для его эффективного функционирования  и  развития,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созданы  условия  для  привлечения в экономику республики иностранных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отечественных инвесторов.  Государство передало часть своих функций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управлению предприятиями частным собственникам.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Изменились стратегия и тактика приватизации. Это выразилось в сни-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жении ее темпов,  так как настало время приватизации стратегически важ-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для экономики республики отраслей, крупных промышленных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объединений, составляющих основу национального богатства. В настоящее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время крупнейшим акционером,  обладающим контрольными пакетами акций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компаниях указанных секторов, является государство.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Вместе с тем, как показывает анализ прошедших этапов приватизации,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приватизация,  проводимая как изменение формы собственности,  иногда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дает ожидаемых результатов. Наряду с изменением формы собственности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обходимо  решать  большой  круг  проблем на макро- и микроэкономическом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 решения  поставленных задач с переходом на очередной этап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приватизации разрабатывается новая политика государства,  нацеленная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качество процесса приватизации. Процесс приватизации госсобственности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 реализуется  на  основе  среднесрочной 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приватизации  государственного  имущества,  которая  является  одной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главной составляющей экономической стратегии государства.  За 1991-2007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годы  было  принято семь программ приватизации,  каждая из которых 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ществлялась с учетом накопленного опыта и выводов от предыдущих  этапов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Несмотря на то,  что более  70  процентов  бывшей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  уже  преобразованы  в объекты с негосударственной формой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собственности,  остается еще большой объем работы по дальнейшей реформе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 государственной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2. Цели и задачи государственной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в области приватизации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имущества на 2008-2012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Основными целями  государственной  политики в области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собственности на среднесрочную перспективу является: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укрепление   института   частной  собственности,  стимулирование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предпринимательства через приватизацию  государственной  собственности,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увеличение занятости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содействие развитию и эффективному функционированию рынка ценных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бумаг,  который должен стать важнейшим инструментом аккумулирования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улучшение финансово-экономических показателей деятельности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дарственных предприятий, юридических лиц с участием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уменьшение нагрузки на бюджет,  увеличение государственных дохо-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 и поступления средств в  государственную  казну 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Программой приватизации государственного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осуществления указанных целей в сфере приватизации  необходимо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решить следующие основные 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завершение приватизации объектов,  начатой на предыдущих этапах,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учетом реального спроса рынка;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приватизация предприятий стратегических отраслей 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повышение инвестиционной привлекательности предприятий,  активи-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зация работы по организации инвестиционных тендеров с целью поиска  эф-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фективных собственников, привлечения инвестиций, необходимых для произ-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водственного,  технологического и социального развития  приватизируемых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проведение  реструктуризации  предприятий,  реорганизации  низко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рентабельных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вовлечение в хозяйственный оборот неиспользуемого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внедрение передовых современных методов управления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ными активами;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совершенствование  законодательства  о приватизации и управлении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собственностью,  банкротстве и оценочной деятельности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учетом меняющихся экономических условий.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3. Разграничение объектов по возможности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их приватизации в 2008-2012 годах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3.1. Объекты, приватизация которых запрещена: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3.1.1. водные ресурсы, воздушное пространство;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3.1.2. охраняемые или используемые особым образом природные терри-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тории, в том числе объекты лесного хозяйства, имеющие статус националь-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заповедников,  заказников, природных парков, особых биосферных тер-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риторий;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3.1.3. объекты историко-культурного наследия;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3.1.4. архивные  документы государственной части Национального 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хивного фонда Кыргызской Республики,  государственные архивные учрежде-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3.1.5. средства государственного бюджета и валютного резерва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 Социального фонда Кыргызской Республики, других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сударственных фондов, а также золотой запас;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3.1.6. Национальный  банк Кыргызской Республики и Центральное каз-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начейство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3.1.7. учреждения  и организации,  военная техника и оборудование,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находящиеся в оперативном управлении  Министерства  обороны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Государственного  комитета  национальной безопасности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  Министерства чрезвычайных ситуаций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  Министерства внутренних дел Кыргызской Республики, других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нистерств и ведомств,  имеющих  военные  формирования,  соответствующие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прямым их функциям, объекты Гражданской обороны;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3.1.8. учреждения и  организации,  подведомственные  Национальному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статистическому комитету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3.1.9. учреждения и организации,  входящие в систему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  агентства  по регистрации прав на недвижимое имущество при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3.1.10. предприятия  и  организации гидрометеорологической службы,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 контроля за состоянием природной среды и охраны природы;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3.1.11. предприятия и учреждения санитарно-эпидемиологической, 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рантинной служб Кыргызской Республики, средств защиты растений;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3.1.12. организации здравоохранения,  имеющие статус национальных;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 здравоохранения, предоставляющие отдельные виды медико-сани-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тарной помощи и являющиеся единственными на данной территории;  родиль-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дома;  организации охраны материнства и детства; станции скорой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мощи и центры крови;  донорские центры; научно-исследовательские инсти-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туты; национальные, научные и республиканские медицинские центры; науч-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но-производственные объединения,  организации, оказывающие стационарные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 общего профиля (территориальные, объединенные областные, городс-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кие больницы); центры семейной медицины и группы семейных врачей; фель-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дшерско-акушерские пункты;  реабилитационные центры; организации судеб-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но-медицинской экспертизы, патолого-анатомические бюро; служебные поме-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щения и объекты органов государственной ветеринарии;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3.1.13. учреждения по профилактике и лечению психических,  кардио-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логических,  эндокринологических,  психоневрологических, инфекционных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кожно-венерологических заболеваний, туберкулеза, онкологических, нарко-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логических больных, инфицированных ВИЧ и больных СПИДом;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3.1.14. организации  системы социальной защиты населения:  детские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дома,  дома ребенка, дома-интернаты для детей-инвалидов; дома для прес-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тарелых и инвалидов;  интернаты;  госпитали; санатории и пансионаты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инвалидов,  детей и престарелых;  школы-интернаты для детей-сирот и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тей,  оставшихся  без попечения родителей;  школы-интернаты для детей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недостатками умственного и физического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3.1.15. объекты  и оборудование для захоронения твердых промышлен-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и бытовых отходов, твердых и жидких радиоактивных отходов; скотомо-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гильники;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3.1.16. кладбища;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3.1.17. государственные  и мобилизационные резервы (при приватиза-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государственных предприятий подлежат исключению из состава их  иму-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щества);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3.1.18. объекты по аффинажу золота;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3.1.19. объекты и учреждения культуры и искусства,  имеющих особую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общественную значимость,  Кыргызский государственный цирк, 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киностудия "Кыргызфильм" имени Т.Океева,  Госкиновидеофонд,  а также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правопреемники;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3.1.20. объекты водохозяйственных и мелиоративных систем,  обеспе-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чивающие обслуживание и эксплуатацию водохранилищ,  магистральных водо-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каналов, водо-насосных станций;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3.1.21. предприятия, производящие спиртовую продукцию;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3.1.22. автомобильные дороги;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3.1.23. специализированные  дорожно-эксплуатационные  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 транспорта и коммуникаций Кыргызской Республики, обеспечи-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вающие обслуживание и эксплуатацию автодорог,  мостов и тоннелей общего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3.1.24. объекты инженерной инфраструктуры:  сети водоснабжения (за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исключением водопроводов,  находящихся в сельских населенных пунктах)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3.1.25. органы  научно-технической  информации;  научные  и  науч-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но-технические библиотеки,  обеспечивающие сбор,  обработку, хранение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 государственного информационного ресурса научно-техничес-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кого развития Кыргызстана,  а также объекты, создающие или обеспечиваю-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щие страховой фонд технической документации;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3.1.26. научно-исследовательские институты,  лаборатории, станции,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научные и научно-производственные центры, подведомственные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академии наук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3.1.27. государственные семенные инспекции,  почвенно-агрохимичес-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кие и сортоиспытательные станции сельскохозяйственных культур;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3.1.28. детские  дошкольные  и внешкольные учреждения всех типов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наименований, общеобразовательные школы, учебные заведения начального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среднего  профессионального образования,  Кыргызская академия образова-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ния,  Национальный военный лицей,  Национальная компьютерная  гимназия,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Художественная школа-интернат;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3.1.29. государственные высшие учебные учреждения,  вошедшие в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речень  государственных высших учебных заведений республиканского и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гионального значения, финансируемых из государственного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3.1.30. имущественные  комплексы  органов государственной власти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управления,  за исключением освобождаемых и используемых не по  прямому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назначению, при структурных изменениях.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3.1.31. центры медико-социальной экспертизы лиц с ограниченными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возможностями здоровья, центры реабилитации лиц с ограниченными возмож-
 ностями здоровья.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ktrgofevmtbozp0klqxc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3.2. Объекты, которые должны оставаться в собственности государства: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3.2.1. объекты, указанные в приложении N 1 к  настоящей   Программе.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3.3. Объекты, приватизация которых осуществляется по решению Жогорку
  Кенеша Кыргызской Республики и в   соответствии   с   утверждаемыми   им 
 концепциями и программами.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lfwlqfzj9ugjvxj3jrgy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3.3.1. магистральные железные дороги,  магистральные   газопроводы, 
 национальная электрическая сеть, гидроэлектростанции (каскад  Нарынских 
 гидроэлектростанций);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3.3.2. объекты, указанные в приложении N 2 к настоящей Программе;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3.3.3. объекты, указанные в приложении 2-1 к настоящей Программе.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t4gteyr5xiaa_of9hol4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3.4. Объекты,  приватизация которых осуществляется в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3.4.1. объекты,  указанные в приложениях № 3 и  №  4  к  настоящей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4. Методы и условия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4.1. Выбор метода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Выбор метода  приватизации осуществляется уполномоченным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твенным органом по приватизации и управлению государственным имуществом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зависимости от объекта приватизации.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Метод приватизации стратегических объектов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устанавливается решением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 методам приватизации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продажа на аукционе;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продажа на конкурсе;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передача в управление с последующим выкупом;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передача в аренду с последующим выкупом;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внесение в качестве вклада в уставные капиталы хозяйственных 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вариществ и обществ.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невозможности  продажи объекта приватизации любыми из перечис-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ленных выше методов и из-за отсутствия спроса,  может быть применен 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тод прямой продажи.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Выбор метода приватизации осуществляется на основе обследования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анализа финансово-экономического состояния объекта приватизации, с уче-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 его индивидуальных, отраслевых, региональных и других особенностей,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также перспектив дальнейшего развития.  Конкретные сроки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 определяются уполномоченным государственным органом по  прива-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тизации и управлению государственным имуществом,  исходя из конъюнктуры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случае,  если государственное предприятие нуждается в какой-либо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реорганизации до его приватизации, уполномоченный государственный орган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приватизации  и управлению государственным имуществом может принять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решение по проведению реорганизации (слияние,  присоединение,  разделе-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ние, выделение, преобразование) государственного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Наиболее приемлемой формой  приватизации  для  крупных  и  средних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  и  учреждений является преобразование их в открытые акцио-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нерные общества с последующей реализацией государственного  пакета  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4.2. Применение методов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Условия и порядок применения метода продажи на аукционе, конкурсе,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прямой продажи,  передачи в управление с последующим выкупом и передачи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аренду с последующим выкупом государственного имущества регулируются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положениями, утверждаемыми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невозможности реализации государственных пакетов акций на аук-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ционе или фондовом рынке,  если в акционерном обществе  государственная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доля составляет от 5 до 25 процентов,  может быть предусмотрена продажа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мелких неликвидных пакетов акций работникам и/или акционерам  по  цене,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установленной при учреждении (цена размещения),  а если государственная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доля составляет 5 и менее процентов - по цене,  равной  половине  номи-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нальной стоимости. Это обеспечит ускорение реализации акций, не пользу-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ющихся спросом из-за их небольшой доли в уставном капитале,  и дальней-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шее свободное перераспределение прав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внесении государственного имущества в качестве вклада в устав-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капиталы хозяйственных товариществ и обществ Правительство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может принять решение о внесении в качестве вклада прос-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роченную безнадежную задолженность по дивидендам стратегически либо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циально значимых предприятий,  банкротство которых нельзя допустить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интересов.  В  качестве вклада в уставные капиталы 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зяйственных товариществ и обществ при отсутствии законодательных  огра-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ничений  может  быть  внесена стоимость земельного участка,  на котором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расположено предприятие,  в том числе ранее приватизированное,  если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результате  совершенной  сделки участок остался в государственной собс-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твенности и предприятие не стало обладателем права собственности на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исключительных случаях,  для сохранения территориальной  целост-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ности,  обеспечения единого производственного цикла и оказания поддерж-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ки,  объекты государственной собственности,  находящиеся на 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акционерного  общества  и  являющиеся  его  неотъемлемой  и неотделимой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частью, реализуются акционерному обществу.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4.3. Приватизация государственных пакетов акций на рынке ценных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бумаг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Реализация принадлежащих государству акций акционерных обществ 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жет проводиться методами аукциона и прямой продажи через  лицензирован-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организатора торговли на рынке 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Объекты и размеры их государственных пакетов акций, реализуемых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рынке ценных бумаг, определяются уполномоченным государственным органом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приватизации и управлению государственным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Объекты стратегического  значения и размеры их государственных па-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кетов акций, реализуемых на рынке ценных бумаг, определяются Правитель-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Процедура реализации  государственного пакета акций осуществляется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положениями,  регламентирующими условия и порядок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дажи  государственного имущества методами аукциона и прямой продажи,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внутренними документами организатора торговли на рынке ценных бу-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маг  (Правила биржевой торговли).  Уполномоченный государственный орган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приватизации и управлению государственным имуществом реализует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дарственные пакеты акций через своего представителя - профессионального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участника рынка ценных бумаг,  осуществляющего брокерскую 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(брокера).  С брокером заключается договор, в котором определяются цена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пакета акций, сроки проведения торгов, взаимные обяза-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 сторон и другие условия.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 покупателя взимается комиссионный сбор сверх цены продажи (суммы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сделки) государственного пакета акций.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приватизации государственного пакета акций на  фондовом  рынке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одним из направлений является прохождение акционерными обществами (эми-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тентами) процедуры листинга.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Листинг -  это  процедура  включения  ценных бумаг в особый список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фондовой биржи (Котировальный лист биржи), которые соответствуют специ-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альным критериям, устанавливаемым фондовой биржей.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Включение ценных бумаг эмитента в Котировальный лист биржи улучша-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 показатели доходности,  надежности и ликвидности ценной бумаги.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эмитента прохождение листинга означает повышение инвестиционной привле-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кательности и прозрачности компании,  использование механизма привлече-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капитала через фондовый рынок и внедрение лучших принципов корпора-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постановления Правительства КР от </w:t>
      </w:r>
      <w:hyperlink w:history="1" r:id="rIdcc_okr9znw3nqmjspx8p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 декабря 2008 года</w:t>
        </w:r>
      </w:hyperlink>
    </w:p>
    <w:p>
      <w:pPr>
        <w:spacing w:after="120"/>
        <w:jc w:val="both"/>
      </w:pPr>
      <w:hyperlink w:history="1" r:id="rIdim6riwdr3aseqlaxmoyh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№ 732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4.4. Условия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Условия приватизации  устанавливаются в зависимости от метода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ватизации.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Одним из  основных  условий  конкурсной приватизации для средних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крупных предприятий является представление  бизнес-планов  по 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Критериями оценки предложений по их приватизации служат: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сумма предлагаемых инвестиций, причем предпочтение отдается наи-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более крупным и долгосрочным инвестиционным предложениям;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цена, предлагаемая покупателями;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социальные обязательства в области уровня занятости,  распоряже-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объектами социальной сферы;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выход на новые рынки сбыта и/или расширение существующих;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освоение выпуска новой конкурентоспособной и/или импортозамещаю-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внедрение нового менеджмента, повышение квалификации кадров;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сохранение профиля.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зависимости  от  вида предприятий устанавливается приоритетность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критериев, они могут быть изменены или дополнены.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5. Приватизация объектов, имеющих стратегическое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значение для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Приватизация магистральных железных дорог,  магистральных  газопро-
 водов,  национальной  электрической сети,  гидроэлектростанций  (каскад 
 Нарынских гидроэлектростанций) осуществляется в соответствии с програм-
 мами, утверждаемыми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Метод приватизации стратегических объектов Кыргызской Республики ус-
 танавливается решением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Стратегически важные для экономики республики предприятия, состав-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ляющие основу национального богатства, приватизируются в соответствии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программами или отраслевыми концепциями,  разработанными на основе ана-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лиза их финансово-экономического состояния,  с  учетом  стратегических,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региональных, отраслевых и индивидуальных особенностей, с установлением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этапов, порядка и условий приватизации.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процессе приватизации стратегически важных объектов уполномочен-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ный государственный орган по приватизации и управлению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имуществом при необходимости запрашивает в уполномоченном органе по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циональной безопасности Кыргызской Республики информацию для изучения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отношении  субъектов,  подавших  заявления  на  участие в приватизации.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Уполномоченный орган по национальной безопасности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должен  своевременно  представить соответствующее заключение о потенци-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альном покупателе.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ayg9uuilyzd5pmctqbm9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19 октября 2009 года №656)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      6. Приватизация объектов,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не завершенных строительством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Вопросы приватизации не завершенных строительством объектов, нахо-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дящихся в государственной собственности,  решаются уполномоченным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дарственным  органом  по приватизации и управлению государственным иму-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ществом в установленном Правительством Кыргызской Республики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Основными методами их продажи являются аукцион,  конкурс.  При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возможности продажи перечисленными методами объект может быть (при 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сутствии  каких-либо ограничений) продан под разборку без условий заст-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ройки и без права оформления земельного участка, т.е. покупатель разби-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рает  не завершенный строительством объект для использования строитель-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материалов и другого имущества, расчищая и благоустраивая земельный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участок, который затем передается соответствующим органам.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7. Определение стоимости объектов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Стоимость объектов приватизации определяется в соответствии с тре-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бованиями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Проведение оценки  осуществляется  в  соответствии  с нормативными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правовыми актами, утверждаемыми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Комиссия по  приватизации  вправе привлекать к работе аудиторские,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консультационные,  оценочные,  экспертные и другие организации, 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несут  ответственность за достоверность и обоснованность осуществляемых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 согласно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8. Контроль за выполнением договорных условий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Важным звеном в приватизации является отслеживание полного  выпол-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нения  новым  собственником  условий  заключенных сделок.  В этих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должны соблюдаться требования к составлению и заключению договоров куп-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ли-продажи приватизируемых объектов с последующим жестким контролем.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договоре купли-продажи объекта оговариваются все обязательства  покупа-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теля и санкции за нарушение условий договора. Порядок внесения инвести-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ций отражается с распределением их по годам.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невыполнении  покупателем  своих обязательств по договору куп-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ли-продажи, продавец вправе требовать расторжения договора купли-прода-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жи,  возмещения причиненного ущерба и упущенной выгоды в порядке,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договоры купли-продажи,  заключенные при приватизации, по согла-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сию сторон могут вноситься изменения. При этом, изменения не могут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дусматривать:  ослабления ответственности покупателя за невыполнение 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взятых обязательств;  сокращения общего объема инвестиций, определенных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договором купли-продажи; уменьшения продажной цены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результатам проверок выполнения условий договоров купли-продажи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составляются  акты  проверок.  Покупатель  объекта  приватизации обязан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представлять уполномоченному государственному органу по приватизации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управлению государственным имуществом,  заключившему договор купли-про-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дажи, информацию в объеме и в сроки, оговоренные договором купли-прода-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9. Финансовые результаты от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итогам  выполнения  настоящей Программы ожидается получение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нежных средств в размере около 600 млн.сомов (без учета  стратегических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10. Законодательное и информационное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выполнения настоящей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Уполномоченный государственный орган по приватизации и 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 имуществом совместно с заинтересованными органами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рабатывает нормативные правовые акты, необходимые для выполнения насто-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ящей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связи с долгосрочным характером действия Программы,  по мере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обходимости,  в нее в установленном порядке могут вноситься изменения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Информация о приватизации и результатах сделок по приватизации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сударственного имущества публикуется уполномоченным государственным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ганом  по приватизации и управлению государственным имуществом в средс-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твах массовой информации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Действие настоящей  Программы  осуществляется  в течение 2008-2012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годов и до момента утверждения Программы приватизации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имущества в Кыргызской Республике на следующий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Приложение №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 Программе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         государственного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на 2008-2012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объектов, которые должны оставаться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в собственности государства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(В редакции </w:t>
      </w:r>
      <w:hyperlink w:history="1" r:id="rIdalsi7rqbnbjz8lx2-mkn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
         от 19 октября 2009 года №656,</w:t>
      </w:r>
      <w:hyperlink w:history="1" r:id="rIdv35tg79y1rkwwlex_v3x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┌───┬──────────────┬────────────┬───────────┬─────────────────────────┐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N │ Наименование │  Уставный  │  Кол-во   │      Министерства,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│п/п│    объекта   │   капитал  │  акций,   │государственные комитеты,│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 │(тыс. сомов)│находящихся│    административные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 │            │ в госсоб- │  ведомства, курирующие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 │            │ственности │     вопросы данных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 │            │    (%)    │     государственных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 │            │           │предприятий, акционерных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 │            │           │ обществ и иных объектов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├───┼──────────────┼────────────┼───────────┼─────────────────────────┤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1 │       2      │      3     │     4     │             5   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├───┼──────────────┼────────────┼───────────┼─────────────────────────┤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  │ОАО "Расчет-  │  316220,000│   100     │Министерство финансов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│но-сберега-   │            │           │Кыргызской Республики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│тельная       │            │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│компания"     │            │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├───┼──────────────┼────────────┼───────────┼─────────────────────────┤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  │ОАО           │ 1597377,300│    80,49  │Министерство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│"Национальная │            │           │промышленности,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│электрическая │            │           │энергетики и топливных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│сеть          │            │           │ресурсов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│Кыргызстана"  │            │           │Республики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├───┼──────────────┼────────────┼───────────┼─────────────────────────┤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  │ОАО           │ 4428282,900│    80,49  │Министерство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│"Электрические│            │           │промышленности,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│станции"      │            │           │энергетики и топливных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 │            │           │ресурсов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 │            │           │Республики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├───┼──────────────┼────────────┼───────────┼─────────────────────────┤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│3-1│ОАО "Кыргыз-  │    2481,9  │    51,0   │Государственный комитет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│суудолбоор"   │            │           │Кыргызской Республики по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 │            │           │водному хозяйству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            │            │           │мелиорации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├───┼──────────────┼────────────┼───────────┼─────────────────────────┤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│3-2│ОАО           │     500,000│   100     │Министерство транспорта и│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│"Авиакомпания │            │           │коммуникаций Кыргызской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│"Кыргызстан"  │            │           │Республики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├───┼──────────────┼────────────┼───────────┼─────────────────────────┤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  │ОАО           │  497217,7  │    79,05  │Министерство транспорта и│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│"Международный│            │           │коммуникаций Кыргызской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│аэропорт      │            │           │Республики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│Манас"        │            │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├───┼──────────────┼────────────┼───────────┼─────────────────────────┤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  │Государствен- │     -      │     -     │Министерство транспорта и│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│ное           │            │           │коммуникаций Кыргызской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│предприятие   │            │           │Республики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│"Кыргызаэро-  │            │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│навигация"    │            │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├───┼──────────────┼────────────┼───────────┼─────────────────────────┤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│6  │Государствен- │     -      │     -     │Министерство сельского,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│ное учреждение│            │           │водного хозяйства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│"Кыргызская   │            │           │перерабатывающей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│эксперимен-   │            │           │промышленности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│тальная       │            │           │Кыргызской Республики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│биофабрика"   │            │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├───┼──────────────┼────────────┼───────────┼─────────────────────────┤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│7  │Государствен- │     -      │     -     │Министерство экономичес-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│ное           │            │           │кого регулирования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│предприятие   │            │           │Кыргызской Республики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│"Спиртово-во- │            │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│дочный завод  │            │           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│"Каракол"     │            │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├───┼──────────────┼────────────┼───────────┼─────────────────────────┤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│8  │Государствен- │     -      │     -     │Министерство экономичес-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│ное           │            │           │кого регулирования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│предприятие   │            │           │Кыргызской Республики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│"Карабалтин-  │            │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│ский спиртовый│            │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│завод"        │            │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├───┼──────────────┼────────────┼───────────┼─────────────────────────┤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│8-1│Государствен- │     -      │     -     │Министерство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│ное           │            │           │экономического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│предприятие   │            │           │регулирования Кыргызской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│"Темир"       │            │           │Республики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├───┼──────────────┼────────────┼───────────┼─────────────────────────┤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│9  │Государствен- │     -      │     -     │Министерство природных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│ные           │            │           │ресурсов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│предприятия,  │            │           │Республики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│подведомствен-│            │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│ные           │            │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│Министерству  │            │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│природных     │            │           │              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│ресурсов      │            │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│Кыргызской    │            │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│Республики:   │            │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│- ГП          │            │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│"Бишкекский   │            │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│опытно-экспе- │            │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│риментальный  │            │           │               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│завод         │            │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│геологоразве- │            │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│дочной        │            │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│техники";     │            │           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│- ГП          │            │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│"Центральная  │            │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│лаборатория", │            │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│Кыргызская    │            │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│комплексная   │            │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│гидрогеологи- │            │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│ческая        │            │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│экспедиция,   │            │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│Кыргызская    │            │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│методическая  │            │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│экспедиция    │            │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│геолого-эконо-│            │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│мических      │            │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│исследований  │            │           │       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│(КМЭГЭИ);     │            │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│- ГП          │            │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│"Северо-Кыр-  │            │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│гызская       │            │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│геологическая │            │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│экспедиция";  │            │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│- ГП          │            │           │              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│"Кыргызская   │            │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│геофизическая │            │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│экспедиция"   │            │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│(КГФЭ);       │            │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│- ГП          │            │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│"Южно-Кыргыз- │            │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│ская          │            │           │               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│геологическая │            │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│экспедиция"   │            │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│(ЮКГЭ)"       │            │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├───┼──────────────┼────────────┼───────────┼─────────────────────────┤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│10 │ГП            │     -      │     -     │Министерство транспорта и│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│"Национальная │            │           │коммуникаций Кыргызской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│компания      │            │           │Республики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│"Кыргыз темир │            │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│жолу"         │            │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├───┼──────────────┼────────────┼───────────┼─────────────────────────┤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│11 │ГП "ПО "Ис-   │     -      │     -     │Министерство транспорта и│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│сык-Кульское  │            │           │коммуникаций Кыргызской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│пароходство"  │            │           │Республики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├───┼──────────────┼────────────┼───────────┼─────────────────────────┤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│12 │Предприятия,  │     -      │     -     │Министерство транспорта и│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│подведомствен-│            │           │коммуникаций Кыргызской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│ные           │            │           │Республики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│Министерству  │            │           │       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│транспорта и  │            │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│коммуникаций  │            │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│Кыргызской    │            │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│Республики:   │            │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│- ГП "Чуйское │            │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│областное     │            │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│предприятие   │            │           │              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│автовокзалов и│            │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│автостанций"; │            │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│- ГП "Чыгыш-  │            │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│автовокзалы"; │            │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│- ГП          │            │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│"Таласское    │            │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│областное     │            │           │               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│предприятие   │            │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│автовокзалов и│            │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│автостанций"; │            │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│- ГП "Чол-    │            │           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│пон-Атинский  │            │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│автовокзал";  │            │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│- ГП "Ис-     │            │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│сык-Кульское  │            │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│областное     │            │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│предприятие   │            │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│автовокзалов и│            │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│автокасс";    │            │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│- ГП          │            │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│"Нарынское    │            │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│областное     │            │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│предприятие   │            │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│автовокзалов и│            │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│автостанций"; │            │           │       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│- ГП "Ошское  │            │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│областное     │            │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│предприятие   │            │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│автовокзалов и│            │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│автостанций"; │            │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│- ГП          │            │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│"Жалалабатское│            │           │              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│областное     │            │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│предприятие   │            │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│автовокзалов и│            │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│автостанций"  │            │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└───┴──────────────┴────────────┴───────────┴─────────────────────────┘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Приложение №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 Программе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государственного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на 2008-2012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объектов, приватизация которых осуществляется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в соответствии с концепциями и программами,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утверждаемыми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N |     Наименование объекта     |Уставный капитал|Количество акций,|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|п/п|                              |  (тыс. сомов)  |  находящихся в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     |                |госсобственности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                       |                |       (%)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|---|------------------------------|----------------|-----------------|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 |               2              |        3       |         4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|---|------------------------------|----------------|-----------------|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  |ОАО "Северэлектро"            |     454574,6   |      80,49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|---|------------------------------|----------------|-----------------|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  |ОАО "Востокэлектро"           |     182706,0   |      80,49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|---|------------------------------|----------------|-----------------|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  |ОАО "Жалалабатэлектро"        |     212618,1   |      80,49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|---|------------------------------|----------------|-----------------|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  |ОАО "Ошэлектро"               |     169816,0   |      80,49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|---|------------------------------|----------------|-----------------|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  |ОАО "Бишкектеплосеть"         |     366841,8   |      80,49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|---|------------------------------|----------------|-----------------|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  |ОАО "Кыргызгаз"               |     307706,5   |      87,97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|---|------------------------------|----------------|-----------------|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  |ОАО "Кыргызтелеком"           |     620008,6   |      77,84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|---|------------------------------|----------------|-----------------|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  |ОАО "Айыл Банк"               |     300000,0   |     100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Приложение 2-1
                                            к Программе приватизации
                                           государственного имущества
                                             в Кыргызской Республике
                                                на 2008-2012 годы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         ПЕРЕЧЕНЬ
                объектов, приватизация которых осуществляется
               по решению Жогорку Кенеша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
                 (В редакции постановления Правительства КР
                         от </w:t>
      </w:r>
      <w:hyperlink w:history="1" r:id="rIdchp2da5szx3_5y4k5vql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┌─┬────────────────────────────────┬────────────────┬─────────────────┐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│N│      Наименование объекта      │Уставный капитал│Количество акций,│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                                │   (тыс.сомов)  │  находящихся в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                                │                │госсобственности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                                │                │       (%)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├─┼────────────────────────────────┼────────────────┼─────────────────┤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│1│                2               │        3       │         4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├─┼────────────────────────────────┼────────────────┼─────────────────┤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│1│ОАО "Кыргызнефтегаз"            │    1040582,0   │      85,16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├─┼────────────────────────────────┼────────────────┼─────────────────┤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│2│ОАО "Бишкекский                 │     304140,0   │      75,86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│машиностроительный завод"       │                │    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├─┼────────────────────────────────┼────────────────┼─────────────────┤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│3│ОАО "Учкун"                     │      44978,4   │      77,36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├─┼────────────────────────────────┼────────────────┼─────────────────┤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│4│ОАО "Кыргызалтын"               │     964123,9   │     100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├─┼────────────────────────────────┼────────────────┼─────────────────┤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│5│ОАО "Фонд развития              │       4000,0   │     100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│предпринимательства"            │                │    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├─┼────────────────────────────────┼────────────────┼─────────────────┤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│6│ГП "Кыргызпочтасы"              │        -       │         -       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├─┼────────────────────────────────┼────────────────┼─────────────────┤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│7│ГП "Бишкекский штамповочный     │        -       │         -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│завод"                          │                │    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└─┴────────────────────────────────┴────────────────┴─────────────────┘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Приложение №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 Программе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    государственного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на 2008-2012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объектов, приватизируемых путем продажи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государственного пакета акций и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доли в установленном порядке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(В редакции </w:t>
      </w:r>
      <w:hyperlink w:history="1" r:id="rIdil_nnrqpzl61es0xf0e-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
            от 19 октября 2009 года №656,</w:t>
      </w:r>
      <w:hyperlink w:history="1" r:id="rIddipeupfqhhz2yc5_c0bp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┌────┬──────────────────────────────┬───────────────┬─────────────────┐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N  │     Наименование объекта     │    Уставный   │Количество акций,│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│п/п │                              │    капитал    │  находящихся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                              │  (тыс. сомов) │госсобственности,│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                              │               │    госдоля 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                              │               │уставном капитале│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                              │               │       (%)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├────┼──────────────────────────────┼───────────────┼─────────────────┤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1  │               2              │       3       │         4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├────┴──────────────────────────────┴───────────────┴─────────────────┤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          город Бишкек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├────┬──────────────────────────────┬───────────────┬─────────────────┤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   │ОАО ТНК "Дастан"              │    1449,688   │       48,006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├────┼──────────────────────────────┴───────────────┴─────────────────┤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   │(Утратил силу в соответствии с постановлением Правительства КР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│от </w:t>
      </w:r>
      <w:hyperlink w:history="1" r:id="rIdbvc59zib2yajztqko2t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   │(Утратил силу в соответствии с постановлением Правительства КР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│от </w:t>
      </w:r>
      <w:hyperlink w:history="1" r:id="rIdmajk8hed5mpzztvkw9x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├────┼──────────────────────────────┬───────────────┬─────────────────┤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   │ОАО "ЛК "Кыргызайылтехсервис" │    70866,000  │      100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├────┼──────────────────────────────┴───────────────┴─────────────────┤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   │(Утратил силу в соответствии с постановлением Правительства КР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│от </w:t>
      </w:r>
      <w:hyperlink w:history="1" r:id="rIduengy-t2faehzy0nep_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│6   │(Утратил силу в соответствии с постановлением Правительства КР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│от </w:t>
      </w:r>
      <w:hyperlink w:history="1" r:id="rId2x5yns_rghskranrzfn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│7   │(Утратил силу в соответствии с постановлением Правительства КР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│от </w:t>
      </w:r>
      <w:hyperlink w:history="1" r:id="rIdjwsxksbtyitwf0icdkm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├────┼──────────────────────────────┬───────────────┬─────────────────┤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│8   │ОАО "Кыргызтамекиси"          │    53436,300  │       99,060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├────┼──────────────────────────────┼───────────────┼─────────────────┤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│9   │ЗАО "ИталКир - гостиница      │    21735,000  │        9,660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│"Хаят"                        │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├────┼──────────────────────────────┴───────────────┴─────────────────┤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│10  │(Утратил силу в соответствии с постановлением Правительства КР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│от </w:t>
      </w:r>
      <w:hyperlink w:history="1" r:id="rIdnp-9z5g8f3n46dwktgi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├────┼──────────────────────────────┬───────────────┬─────────────────┤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│11  │ОАО "Булгаары"                │       87,450  │        0,180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├────┼──────────────────────────────┼───────────────┼─────────────────┤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│12  │ОАО "Дом моделей "Тариз"      │      124,800  │       93,430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├────┼──────────────────────────────┼───────────────┼─────────────────┤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│13  │ОАО "Оргтехстрой"             │     8210,000  │        2,6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├────┼──────────────────────────────┼───────────────┼─────────────────┤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│14  │ОсОО "КАТ"                    │      490,713  │       65,500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├────┴──────────────────────────────┴───────────────┴─────────────────┤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         Чуйская область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├────┬────────────────────────────────────────────────────────────────┤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│15  │(Утратил силу в соответствии с постановлением Правительства КР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│от </w:t>
      </w:r>
      <w:hyperlink w:history="1" r:id="rId-5ri1m8s6bx0czrgwtq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 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│16  │(Утратил силу в соответствии с постановлением Правительства КР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│от </w:t>
      </w:r>
      <w:hyperlink w:history="1" r:id="rId3livafi9b2hth73-bub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├────┼──────────────────────────────┬───────────────┬─────────────────┤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│17  │ОАО "Кыргызкабель"            │      679,600  │       24,790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├────┼──────────────────────────────┼───────────────┼─────────────────┤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│18  │ОАО "ВАСО"                    │      432,600  │        0,377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├────┼──────────────────────────────┼───────────────┼─────────────────┤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│18-1│ОАО "Кыргызско-китайская      │     1000,000  │       72,500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 бумажная фабрика"            │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├────┼──────────────────────────────┼───────────────┼─────────────────┤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│18-2│ОсОО "Китлап"                 │     7287,080  │       61,000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├────┴──────────────────────────────┴───────────────┴─────────────────┤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        Таласская область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├────┬────────────────────────────────────────────────────────────────┤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│19  │(Утратил силу в соответствии с </w:t>
      </w:r>
      <w:hyperlink w:history="1" r:id="rIdxohkzjnz-f4krkevgvxv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
      │ КР от 19 октября 2009 года N 656)                  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├────┼──────────────────────────────┬───────────────┬─────────────────┤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│20  │ОАО "Талас Дан-Азык"          │     2636,000  │       41,600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├────┼──────────────────────────────┼───────────────┼─────────────────┤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│21  │ОАО "Азык"                    │     2691,000  │       74,610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├────┼──────────────────────────────┼───────────────┼─────────────────┤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│21-1│OAO "Тунгуч"                  │       65,760  │        2,100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├────┴──────────────────────────────┴───────────────┴─────────────────┤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     Иссык-Кульская область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├────┬────────────────────────────────────────────────────────────────┤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│22  │(Утратил силу в соответствии с постановлением Правительства КР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│от </w:t>
      </w:r>
      <w:hyperlink w:history="1" r:id="rIdnwdsigaphbnk-unt_io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├────┼──────────────────────────────┬───────────────┬─────────────────┤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│23  │ОАО "САП Мин-Булак"           │      596,146  │       19,070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├────┴──────────────────────────────┴───────────────┴─────────────────┤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        Нарынская область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├────┬──────────────────────────────┬───────────────┬─────────────────┤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│24  │ОАО "Жумгалсуукурулуш"        │      584,587  │        0,680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├────┼──────────────────────────────┼───────────────┼─────────────────┤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│25  │ОАО "Нарынбасмаканасы"        │      174,265  │        0,660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├────┼──────────────────────────────┼───────────────┼─────────────────┤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│26  │ОАО "Кочкорбасмаканасы"       │      136,664  │       60,000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├────┼──────────────────────────────┴───────────────┴─────────────────┤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│27  │(Утратил силу в соответствии с постановлением Правительства КР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│от </w:t>
      </w:r>
      <w:hyperlink w:history="1" r:id="rIdfsn7apqfsruzdmnwyl0o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├────┴────────────────────────────────────────────────────────────────┤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    город Ош и Ошская область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├────┬──────────────────────────────┬───────────────┬─────────────────┤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│28  │ОАО "Азамат"                  │      236,639  │       26,770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├────┴──────────────────────────────┴───────────────┴─────────────────┤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     Джалал-Абадская область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├────┬────────────────────────────────────────────────────────────────┤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│29  │(Утратил силу в соответствии с постановлением Правительства КР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│от </w:t>
      </w:r>
      <w:hyperlink w:history="1" r:id="rIdf3k65ogmiy-nvq4fvjn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├────┼──────────────────────────────┬───────────────┬─────────────────┤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│30  │ОАО "Жибек Жолу"              │   415559,900  │      100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├────┼──────────────────────────────┼───────────────┼─────────────────┤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│31  │ОсОО "Ак-Тилек"               │       23,273  │      100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├────┼──────────────────────────────┼───────────────┼─────────────────┤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│31-1│ОсОО "Передвижная             │     1234,000  │      100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│механизированная колонна      │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│"Минтеке ТТ"                  │               │  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├────┴──────────────────────────────┴───────────────┴─────────────────┤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       Баткенская область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├────┬──────────────────────────────┬───────────────┬─────────────────┤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│32  │ОАО "Хайдарканский ртутный    │   132854,000  │       99,9865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│комбинат"                     │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├────┼──────────────────────────────┼───────────────┼─────────────────┤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  │ОАО "Сулюктакомур"            │     1157,000  │       45,000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├────┼──────────────────────────────┼───────────────┼─────────────────┤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│34  │ОсОО "Шахта Беш-Бурханкомур"  │    45890,790  │       95,640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├────┼──────────────────────────────┼───────────────┼─────────────────┤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│35  │ОАО "Кызыл-Кийский ТФЗ"       │    70885,600  │       20,400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├────┼──────────────────────────────┼───────────────┼─────────────────┤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│35-1│ОАО "Алмалы"                  │     1537,612  │       70,310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└────┴──────────────────────────────┴───────────────┴─────────────────┘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                                 Приложение №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 Программе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государственного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на 2008-2012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объектов, разгосударствление и приватизация которых
                  осуществляется в установленном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(В редакции постановления Правительства КР
        от </w:t>
      </w:r>
      <w:hyperlink w:history="1" r:id="rIdve2hghwuybmzcg4ekpzv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 марта 2009 года №199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tarmjozsrhkowwjbn0vk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апреля 2009 года №248</w:t>
        </w:r>
      </w:hyperlink>
      <w:r>
        <w:rPr>
          <w:rFonts w:ascii="Arial" w:cs="Arial" w:eastAsia="Arial" w:hAnsi="Arial"/>
          <w:sz w:val="20"/>
          <w:szCs w:val="20"/>
        </w:rPr>
        <w:t xml:space="preserve">,
          </w:t>
      </w:r>
      <w:hyperlink w:history="1" r:id="rIdlj7pe1zxkhc-go4jhbcp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 июня 2009 года №350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5txi1a0ymp3jcaszrx8z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июня 2009 года №421</w:t>
        </w:r>
      </w:hyperlink>
      <w:r>
        <w:rPr>
          <w:rFonts w:ascii="Arial" w:cs="Arial" w:eastAsia="Arial" w:hAnsi="Arial"/>
          <w:sz w:val="20"/>
          <w:szCs w:val="20"/>
        </w:rPr>
        <w:t xml:space="preserve">,  
          постановления Временного Правительства КР
          от </w:t>
      </w:r>
      <w:hyperlink w:history="1" r:id="rIdu1txao3zlu2prmrafajq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июля 2010 года ВП №107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dr9pj7abra2ltkehhk5-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, 
          </w:t>
      </w:r>
      <w:hyperlink w:history="1" r:id="rIdroqzcrd2ekitwgahbpq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февраля 2011 года №48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7uxs32gfbtbwsozdx6nz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9 июня 2011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,
          </w:t>
      </w:r>
      <w:hyperlink w:history="1" r:id="rIdh2af0dvkdtp10bdolts7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29 июля 2011 года №426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┌─────┬──────────────────────────────────┬────────────────────────────┐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N  │      Наименование объекта        │       Ведомственная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п/п │     и его местонахождение        │       принадлежность,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            │  ответственный хранитель,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               │      балансодержатель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1  │                2                 │               3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├─────┴──────────────────────────────────┴────────────────────────────┤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     Объекты культуры и спорта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  Город Бишкек и Чуйская область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├─────┬──────────────────────────────────┬────────────────────────────┤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    │Кинотеатр "Кызыл-Кыргызстан",     │Чуй-Бишкекское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│город Бишкек                      │территориальное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            │киновидеообъединение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├─────┼──────────────────────────────────┴────────────────────────────┤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    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</w:t>
      </w:r>
      <w:hyperlink w:history="1" r:id="rId7sh1mvn7xdbe3wrh4apv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├─────┼──────────────────────────────────┬────────────────────────────┤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    │Клуб, город Бишкек, ул.Московская,│ОАО "Бишкекский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│286                               │мясоконсервный комбинат"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    │Клуб, город Бишкек, ул.Кулиева, 2 │ОАО "Бишкек Дан-Азык"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    │Клуб, город Бишкек, ул.Хвойная, 64│ОАО "ОККО"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├─────┼──────────────────────────────────┴────────────────────────────┤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│6    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19 октября 2009 года N 656)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│7    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3 июня 2009 года N 350)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├─────┴───────────────────────────────────────────────────────────────┤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     Иссык-Кульская область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├─────┬───────────────────────────────────────────────────────────────┤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│8    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</w:t>
      </w:r>
      <w:hyperlink w:history="1" r:id="rIdyl2rrchfocumhve0qmsb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 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│9    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</w:t>
      </w:r>
      <w:hyperlink w:history="1" r:id="rIde0uax-yrwan9d3tdnatv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 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│10   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</w:t>
      </w:r>
      <w:hyperlink w:history="1" r:id="rIdq4t2vkctbqx8pgxsrqdh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│11   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</w:t>
      </w:r>
      <w:hyperlink w:history="1" r:id="rIdntdwz420smfqtjpzlodx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├─────┼──────────────────────────────────┬────────────────────────────┤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│12   │Редакция газеты "Эмгекчил",       │Госадминистрация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│Тонский район, с.Боконбаево,      │Иссык-Кульской области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│ул.Атакан, 55                     │            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├─────┼──────────────────────────────────┴────────────────────────────┤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│13   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</w:t>
      </w:r>
      <w:hyperlink w:history="1" r:id="rId-fhiaxcersbqrj3ia4w0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 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│14   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</w:t>
      </w:r>
      <w:hyperlink w:history="1" r:id="rId9nhgli2bf5mf_lm7ihwt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│15   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</w:t>
      </w:r>
      <w:hyperlink w:history="1" r:id="rId87vfgkoiyrtzenwtmixc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│16   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</w:t>
      </w:r>
      <w:hyperlink w:history="1" r:id="rId3th0vfgyi--svnbbbssh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├─────┼──────────────────────────────────┬────────────────────────────┤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│17   │Здание бывшего музыкального       │Министерство культуры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│училища им.И.Туманова, город      │информации Кыргызской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│Каракол, ул.Токтогула, 247        │Республики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│18   │Спортивно-оздоровительный комплекс│Госагентство по физкультуре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│Каракольской СДЮСШ, с.Тогуз-Булак,│и спорту, делам молодежи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│Тюпский район                     │защите детей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├─────┼──────────────────────────────────┴────────────────────────────┤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│19   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</w:t>
      </w:r>
      <w:hyperlink w:history="1" r:id="rId_biyiykbl0dmwdyqvfi6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 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├─────┼──────────────────────────────────┬────────────────────────────┤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│20   │Бывшее здание спортзала ИГУ       │ИГУ им.К.Тыныстанова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│им.К.Тыныстанова город Каракол,   │Министерства образования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│ул.Джусаева (Горького)            │науки Кыргызской Республики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├─────┴──────────────────────────────────┴────────────────────────────┤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        Нарынская область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├─────┬───────────────────────────────────────────────────────────────┤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│21   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</w:t>
      </w:r>
      <w:hyperlink w:history="1" r:id="rId17ct-xt1z3zqe8namjvy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│22   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19 октября 2009 года N 656)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├─────┴───────────────────────────────────────────────────────────────┤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    Город Ош и Ошская область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├─────┬──────────────────────────────────┬────────────────────────────┤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│23   │Клуб зимний, город Кара-Суу       │ОАО "Ак-Алтын"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│24   │Клуб летний, город Кара-Суу       │ОАО "Ак-Алтын"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│25   │Алайская редакция газеты "Жибек   │Госадминистрация Алайского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│жолу", с.Гульча, Алайский район   │района     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│26   │Алайская районная газета "Алай    │Госадминистрация Алайского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│таны", с.Гульча, Алайский район   │района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│27   │Араванская районная газета        │Госадминистрация Араванского│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│"Достук", с.Араван, Араванский    │района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│район                             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│28   │Редакция районной газеты "Эмгек   │Госадминистрация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│майданы", город Кара-Суу,         │Карасуйского района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│Кара-Суйский район           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│29   │Ноокатская редакция газеты "Ноокат│Госадминистрация Ноокатского│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│таны", город Ноокат, Ноокатский   │района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│район                        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│30   │Кара-Кульджинская редакция газеты │Госадминистрация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│"Мезгил уну", с.Кара-Кульджа,     │Кара-Кульджинского района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│Кара-Кульджинский район      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├─────┴──────────────────────────────────┴────────────────────────────┤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       Баткенская область         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├─────┬───────────────────────────────────────────────────────────────┤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│31   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19 октября 2009 года N 656)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│32   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19 октября 2009 года N 656)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├─────┴───────────────────────────────────────────────────────────────┤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 Объекты курортно-рекреационного обслуживания и туризма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├─────┬──────────────────────────────────┬────────────────────────────┤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   │(утратил силу в соответствии с </w:t>
      </w:r>
      <w:hyperlink w:history="1" r:id="rId6oaxd1y9fw_553f1nkq2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
                  от 9 июня 2011 года №294│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│34   │Гостиница, п.Кадамжай             │ОАО "Кадамжайский сурьмяный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            │комбинат"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│35   │Профилакторий, п.Кадамжай         │ОАО "Кадамжайский сурьмяный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            │комбинат"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│36   │Зона отдыха "Жидалик", п.Жидалик  │ОАО "Кадамжайский сурьмяный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                          │комбинат"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├─────┼──────────────────────────────────┴────────────────────────────┤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│37   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</w:t>
      </w:r>
      <w:hyperlink w:history="1" r:id="rIdwwdqw1_nots9taoxqh2u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├─────┼──────────────────────────────────┬────────────────────────────┤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│38   │Бывшее здание гостиницы,          │ОАО "Ош-Дюбек"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│с.Жаны-Арык, Кара-Суйский район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│39   │Нефункционирующий пионерский      │ОАО "Ош-Дюбек"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│лагерь, с.Жаны-Арык, Кара-Суйский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│район                             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│40   │Пионерский лагерь "Жеткинчек"     │АК "Ошстрой"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   │Летний оздоровительный центр      │Министерство здравоохранения│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│Базар-Коргонского детского        │Кыргызской Республики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│реабилитационного центра,    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│с.Кызыл-Ункур, Базар-Коргонский   │    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│район                        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├─────┼──────────────────────────────────┴────────────────────────────┤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│42   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</w:t>
      </w:r>
      <w:hyperlink w:history="1" r:id="rIdnej_bc4dw9ghow7xs4pn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├─────┼──────────────────────────────────┬────────────────────────────┤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│43   │Гостиница, Чон-Алайский район,    │Госадминистрация Алайского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│с.Дароот-Коргон                   │района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│44   │Здание зоны отдыха, с.Арсланбоб   │ОАО "Кыргызнефтегаз"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│45   │Профилакторий, пгт.Кочкор-Ата     │ОАО "Кыргызнефтегаз"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├─────┼──────────────────────────────────┴────────────────────────────┤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│45-1 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</w:t>
      </w:r>
      <w:hyperlink w:history="1" r:id="rIdceswiu07twvbr0hazd7j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├─────┼──────────────────────────────────┬────────────────────────────┤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│45-2 │Коттеджи имущественного комплекса │Национальная академия наук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│оздоровительного лагеря,          │Кыргызской Республики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│с.Булан-Соготу, Иссык-Кульский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│район                        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│45-3 │Пансионат, с.Ынтымак, Тюпский     │ОАО "Курментыцемент"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│район                        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├─────┼──────────────────────────────────┴────────────────────────────┤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│45-4 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</w:t>
      </w:r>
      <w:hyperlink w:history="1" r:id="rId3ombtfjwfyitm1guhw7h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├─────┴───────────────────────────────────────────────────────────────┤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     Объекты здравоохранения       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 Город Бишкек и Чуйская область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├─────┬──────────────────────────────────┬────────────────────────────┤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│46   │Неиспользуемое здание аптеки,     │Министерство здравоохранения│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│с.Сокулук, ул.Больничная          │Кыргызской Республики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│47   │Неиспользуемое здание аптеки ТБ,  │Министерство здравоохранения│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│с.Сокулук, ул.Больничная          │Кыргызской Республики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│48   │Неиспользуемое здание бывшей      │Министерство здравоохранения│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│аптеки (бывшего архива),          │Кыргызской Республики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│ул.Центральная, 436,         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│с.Панфиловское, Панфиловский район│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├─────┼──────────────────────────────────┴────────────────────────────┤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│49   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</w:t>
      </w:r>
      <w:hyperlink w:history="1" r:id="rIdc_3iapyy8s9plisxttya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├─────┼──────────────────────────────────┬────────────────────────────┤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│50   │Неиспользуемое здание для сбора   │Министерство здравоохранения│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│анализов крови ТБ, с.Сокулук,     │Кыргызской Республики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│ул.Больничная                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├─────┼──────────────────────────────────┴────────────────────────────┤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│51   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</w:t>
      </w:r>
      <w:hyperlink w:history="1" r:id="rIdlbeq0fivf5qptn7fjz4v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├─────┼──────────────────────────────────┬────────────────────────────┤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│51-1 │Высвобожденное здание             │Министерство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│терапевтического отделения Чуйской│здравоохранения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│территориальной больницы, город   │Кыргызской Республики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│Токмок                       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├─────┼──────────────────────────────────┴────────────────────────────┤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│51-2 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</w:t>
      </w:r>
      <w:hyperlink w:history="1" r:id="rIdh_6ojpvcetnv9bl61qyl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│51-3 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</w:t>
      </w:r>
      <w:hyperlink w:history="1" r:id="rIdjn_d_yewuwxm75zacyb7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│51-4 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</w:t>
      </w:r>
      <w:hyperlink w:history="1" r:id="rIdx8ensd2pc2macmsdhawi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│51-5 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</w:t>
      </w:r>
      <w:hyperlink w:history="1" r:id="rIdckfyockznuryhskv1cgp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   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│51-6 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</w:t>
      </w:r>
      <w:hyperlink w:history="1" r:id="rIddwxs1ccnzqc_lgi_r5zl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 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├─────┴───────────────────────────────────────────────────────────────┤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        Таласская область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├─────┬──────────────────────────────────┬────────────────────────────┤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│51-7 │Высвобожденное здание             │Министерство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│стоматологической поликлиники,    │здравоохранения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│город Талас, ул.Оторбаева, 204    │Кыргызской Республики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├─────┴──────────────────────────────────┴────────────────────────────┤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     Иссык-Кульская область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├─────┬──────────────────────────────────┬────────────────────────────┤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│52   │Бывшее здание Иссык-Кульской      │Министерство здравоохранения│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│областной объединенной больницы,  │Кыргызской Республики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│город Каракол, ул.Орозова, 92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├─────┼──────────────────────────────────┴────────────────────────────┤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│52-1 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</w:t>
      </w:r>
      <w:hyperlink w:history="1" r:id="rIdnwdnfw_cdodbuqpsd_8n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│52-2 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</w:t>
      </w:r>
      <w:hyperlink w:history="1" r:id="rId1gr4fqfcj9sm5tsjl-ju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│52-3 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  │от </w:t>
      </w:r>
      <w:hyperlink w:history="1" r:id="rIdonmlp71_ieui4unp-2it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├─────┴───────────────────────────────────────────────────────────────┤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         Нарынская область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├─────┬───────────────────────────────────────────────────────────────┤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│53   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19 октября 2009 года N 656)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├─────┴───────────────────────────────────────────────────────────────┤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     Город Ош и Ошская область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├─────┬───────────────────────────────────────────────────────────────┤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│54   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</w:t>
      </w:r>
      <w:hyperlink w:history="1" r:id="rIdar2p1x8mr6mrwdvjtlcr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│55   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</w:t>
      </w:r>
      <w:hyperlink w:history="1" r:id="rIdkwjqkgplksnfz0qp9poi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│56   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</w:t>
      </w:r>
      <w:hyperlink w:history="1" r:id="rIdh3qu9ihohsgf8ltqh6ya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│57   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</w:t>
      </w:r>
      <w:hyperlink w:history="1" r:id="rIdrbadvji8kyemqooks58p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│58   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</w:t>
      </w:r>
      <w:hyperlink w:history="1" r:id="rIddyk37cho4m6wqcqwnipe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 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│59   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</w:t>
      </w:r>
      <w:hyperlink w:history="1" r:id="rIdo8fpzkria-ev-kqdfpdp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 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├─────┼──────────────────────────────────┬────────────────────────────┤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│59-1 │Высвобожденное здание             │Министерство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│кожвендиспансера, город Ош,       │здравоохранения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│ул.Атабекова, 2 (ул.Низами)       │Кыргызской Республики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├─────┼──────────────────────────────────┴────────────────────────────┤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│59-2 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</w:t>
      </w:r>
      <w:hyperlink w:history="1" r:id="rIdlctf8ivn8tou-hynhdsj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     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│59-3 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</w:t>
      </w:r>
      <w:hyperlink w:history="1" r:id="rIdybrgamrjxtsjh3z2uidt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 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├─────┴───────────────────────────────────────────────────────────────┤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      Джалал-Абадская область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├─────┬───────────────────────────────────────────────────────────────┤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│60   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</w:t>
      </w:r>
      <w:hyperlink w:history="1" r:id="rIdezd8ojk1yvyppvjgem0o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│61   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</w:t>
      </w:r>
      <w:hyperlink w:history="1" r:id="rIdhldjfujdty7ipwqfqefx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│62   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</w:t>
      </w:r>
      <w:hyperlink w:history="1" r:id="rIdxrt_eqiolacc0jse5nc4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├─────┼──────────────────────────────────┬────────────────────────────┤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│63   │Неиспользуемое здание бывшей      │Министерство здравоохранения│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│баклаборатории, город Джалал-Абад │Кыргызской Республики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│64   │Неиспользуемое здание бывшего     │Министерство здравоохранения│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│отделения приемного покоя, город  │Кыргызской Республики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│Джалал-Абад                  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│65   │(Утратил силу в соответствии с </w:t>
      </w:r>
      <w:hyperlink w:history="1" r:id="rIdotitimvrut_e70zp52e8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
        от 29 июля 2011 года №426                     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│66   │Неиспользуемое здание женской     │Министерство здравоохранения│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│консультации, пгт.Кочкор-Ата      │Кыргызской Республики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│67   │Неиспользуемое здание Клинической │Министерство здравоохранения│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│лаборатории, пгт.Кочкор-Ата       │Кыргызской Республики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├─────┼──────────────────────────────────┴────────────────────────────┤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│68   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</w:t>
      </w:r>
      <w:hyperlink w:history="1" r:id="rIdmg5vabdvn3caj4i_okkv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├─────┼──────────────────────────────────┬────────────────────────────┤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│69   │Хозрасчетный ремонтно-строительный│Министерство здравоохранения│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│участок, город Джалал-Абад,       │Кыргызской Республики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│ул.Промышленная, 7           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│69-1 │Высвобожденное здание отделения   │Министерство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│переливания крови Базаркоргонской │здравоохранения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│территориальной больницы,         │Кыргызской Республики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│с.Базаркоргон, ул.Сайдуллаева, 169│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├─────┴──────────────────────────────────┴────────────────────────────┤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       Баткенская область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├─────┬──────────────────────────────────┬────────────────────────────┤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│69-2 │Высвобожденное здание лаборатории │Министерство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│СПИД, город Исфана,               │здравоохранения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│Ляйлякский район                  │Кыргызской Республики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├─────┴──────────────────────────────────┴────────────────────────────┤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     Объекты аграрного сектора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      Иссык-Кульская область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├─────┬──────────────────────────────────┬────────────────────────────┤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│70   │ГП охотничье хозяйство            │Министерство сельского,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│"Жоо-Журок", город Каракол,       │водного хозяйства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│ул.Абдрахманова, 105              │перерабатывающей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            │промышленности Кыргызской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            │Республики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│71   │Иссык-Кульская закупочно-бытовая  │Министерство сельского,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│компания город Каракол,           │водного хозяйства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│ул.Абдрахманова, 105              │перерабатывающей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            │промышленности Кыргызской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            │Республики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│72   │Хозрасчетный                      │Министерство сельского,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│промышленно-сельскохозяйственный  │водного хозяйства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│коммерческий центр "Чолпон", город│перерабатывающей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│Чолпон-Ата, 3 мкр.                │промышленности Кыргызской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            │Республики 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│73   │Пржевальский плодоовощторг, город │Министерство сельского,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│Каракол, ул.Пржевальского, 1      │водного хозяйства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                  │перерабатывающей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            │промышленности Кыргызской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            │Республики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├─────┴──────────────────────────────────┴────────────────────────────┤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         Нарынская область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├─────┬──────────────────────────────────┬────────────────────────────┤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│74   │Мельница "Ак-Тилек" Ак-Талинский  │Госадминистрация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│район, с.Баетово, ул.Салиева, 30  │Акталинского района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├─────┴──────────────────────────────────┴────────────────────────────┤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      Джалал-Абадская область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├─────┬──────────────────────────────────┬────────────────────────────┤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│75   │Уч-Жангакский                     │Министерство сельского,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│производственно-заготовительный   │водного хозяйства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│комбинат, с.Арсланбоб             │перерабатывающей  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            │промышленности Кыргызской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            │Республики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│76   │Токтогульское производственное    │Министерство сельского,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│объединение "Агротехсервис",      │водного хозяйства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│Токтогульский район, пгт.Токтогул │перерабатывающей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            │промышленности Кыргызской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   │                                  │Республики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│77   │Токтогульское оптово-розничное    │Министерство сельского,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│заготовительное коммерческое      │водного хозяйства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│предприятие, Токтогульский район, │перерабатывающей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│пгт.Токтогул, ул.Ошская           │промышленности Кыргызской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            │Республики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│78   │Уч-Терекское объединение          │Министерство сельского,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│"Кыргызайылкомок", Токтогульский  │водного хозяйства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│район, с.Уч-Терек                 │перерабатывающей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            │промышленности Кыргызской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            │Республики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│79   │Отдел рабочего снабжения-5,       │Министерство сельского,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│с.Таш-Булак                       │водного хозяйства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            │перерабатывающей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            │промышленности Кыргызской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            │Республики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│80   │Сельский техсервис "Жаны-Базар",  │Министерство сельского,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│с.Жаны-Базар                      │водного хозяйства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            │перерабатывающей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            │промышленности Кыргызской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            │Республики     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│81   │Сельский техсервис "Айгыр-Жал",   │Министерство сельского,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│с.Айгыр-Жал                       │водного хозяйства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                 │перерабатывающей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            │промышленности Кыргызской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            │Республики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│82   │Чаткальская оптово-розничная      │Министерство сельского,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│плодовоовощная контора,           │водного хозяйства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│с.Каныш-Кыя                       │перерабатывающей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            │промышленности Кыргызской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            │Республики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│83   │Сузакская головная коконосушилка, │Министерство сельского,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│город Джалал-Абад,                │водного хозяйства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│ул.Кызыл-Мехнат, 54               │перерабатывающей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            │промышленности Кыргызской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            │Республики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├─────┴──────────────────────────────────┴────────────────────────────┤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          Прочие объекты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                     Город Бишкек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├─────┬───────────────────────────────────────────────────────────────┤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│84   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</w:t>
      </w:r>
      <w:hyperlink w:history="1" r:id="rIdhr57lnejwxrqv5rht_5q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│85   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</w:t>
      </w:r>
      <w:hyperlink w:history="1" r:id="rIdyauvxcovhsgyetth2pm1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    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│86   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</w:t>
      </w:r>
      <w:hyperlink w:history="1" r:id="rId-7lrek2qcgnn-epewk64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 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│87   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</w:t>
      </w:r>
      <w:hyperlink w:history="1" r:id="rId8rrddquqncucsp0ur3rr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 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├─────┼──────────────────────────────────┬────────────────────────────┤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│88   │ГП "Кыргызресурсы"                │Министерство сельского,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            │водного хозяйства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            │перерабатывающей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            │промышленности Кыргызской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            │Республики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├─────┼──────────────────────────────────┴────────────────────────────┤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│89   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</w:t>
      </w:r>
      <w:hyperlink w:history="1" r:id="rId24hx7odnijl5u1ithua7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│90   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</w:t>
      </w:r>
      <w:hyperlink w:history="1" r:id="rIdohxvy-j7zb1bdx0651cp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│91   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</w:t>
      </w:r>
      <w:hyperlink w:history="1" r:id="rId-2fjqu9becmerfums8db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├─────┼──────────────────────────────────┬────────────────────────────┤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│92   │Недостроенный корпус библиотеки   │Управление делами Президента│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│бывшего Президента, ул.Раззакова, │Кыргызской Республики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│8                            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├─────┼──────────────────────────────────┴────────────────────────────┤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│93   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19 октября 2009 года N 656)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│94   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19 октября 2009 года N 656)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├─────┼──────────────────────────────────┬────────────────────────────┤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│95   │Элеватор, не завершенный          │ОАО "Бишкек-Дан-Азык"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│строительством, на 48 тонн,  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│ул.Кулиева, 2                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├─────┼──────────────────────────────────┴────────────────────────────┤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│96   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</w:t>
      </w:r>
      <w:hyperlink w:history="1" r:id="rId98klevj7qlng_xtkhmvk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├─────┼──────────────────────────────────┬────────────────────────────┤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│97   │Складское помещение,              │Министерство транспорта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│ул. Льва Толстого, 103            │коммуникаций Кыргызской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            │Республики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├─────┼──────────────────────────────────┴────────────────────────────┤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│98   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19 октября 2009 года N 656)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├─────┼──────────────────────────────────┬────────────────────────────┤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│99   │Помещение кафе "Азамат",          │Министерство образования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│ул.Скрябина, 78                   │науки Кыргызской Республики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│100  │Здание, ул.Киевская, 74           │ОАО "Кыргызсуудолбоор"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│101  │Фирменные магазины, ул.Хвойная, 64│ОАО "ОККО"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│102  │Объекты соцкультбыта              │ОАО "Транс-Союз-Азия"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├─────┼──────────────────────────────────┴────────────────────────────┤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│103  │(Исключен в соответствии с постановлением Правительства КР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23 апреля 2009 года N 248)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├─────┼──────────────────────────────────┬────────────────────────────┤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│104  │Нежилое помещение, ул.Московская, │ОАО "БМЗ"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│163/1                        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│105  │Объект комбината питания - кафе   │ОАО "БМЗ"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│"Ветерок"                    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│106  │Объект комбината питания -        │ОАО "БМЗ"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│павильон торговый            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│107  │Объект комбината питания - киоск  │ОАО "БМЗ"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│торговый                     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│108  │Объект комбината питания - киоск  │ОАО "БМЗ"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│торговый                          │            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│109  │Объект комбината питания - киоск  │ОАО "БМЗ"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│торговый                     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│110  │Объект комбината питания - филиал │ОАО "БМЗ"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│N 1                          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│111  │Объект комбината питания - кафе   │ОАО "БМЗ"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│лагманная                    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│112  │Объект комбината питания - кафе   │ОАО "БМЗ"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│блинная                      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│113  │Объект комбината питания -        │ОАО "БМЗ"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│центральная столовая         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│114  │Здание радиоцентра,               │ГП "Кыргызаэронавигация"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│ул.Жунусалиева, 58-а              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├─────┼──────────────────────────────────┴────────────────────────────┤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│115  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</w:t>
      </w:r>
      <w:hyperlink w:history="1" r:id="rIdlh-bmmb3yceri43ax4v6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 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│116  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</w:t>
      </w:r>
      <w:hyperlink w:history="1" r:id="rIdmyako_taegsoc4i8ctwn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 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├─────┼──────────────────────────────────┬────────────────────────────┤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│117  │Строительно-монтажное управление, │Госагентство по геологии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│ул.П.Лумумбы, 80а                 │и минеральным ресурсам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│118  │Домоуправление геологии,          │Госагентство по геологии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│ул.Тыныстанова (Тимирязева), 65   │и минеральным ресурсам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├─────┼──────────────────────────────────┴────────────────────────────┤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│119  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19 октября 2009 года N 656)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│120  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</w:t>
      </w:r>
      <w:hyperlink w:history="1" r:id="rIdezcuzggbqyxqjrwtuqxj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├─────┼──────────────────────────────────┬────────────────────────────┤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│120-1│Нежилое чердачное помещение,      │Департамент по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│пр.Чуй, 114                       │использованию и содержанию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            │государственных зданий при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            │Аппарате Правительства КР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├─────┼──────────────────────────────────┴────────────────────────────┤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│120-2│(Утратил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</w:t>
      </w:r>
      <w:hyperlink w:history="1" r:id="rIdr7fvmqvw8vciltu38xzu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           ││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├─────┼──────────────────────────────────┬────────────────────────────┤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│120-3│Помещение столовой, ул.Киевская,  │Министерство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│27                                │здравоохранения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            │Кыргызской Республики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├─────┼──────────────────────────────────┴────────────────────────────┤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│120-4│(Утратил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</w:t>
      </w:r>
      <w:hyperlink w:history="1" r:id="rIdtkm2amrgwndkbcs3pueh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 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│120-5│(Утратил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</w:t>
      </w:r>
      <w:hyperlink w:history="1" r:id="rIdlhckfrdzijqbu5haq9da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│120-6│(Исключен в соответствии с постановлением Временного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│Правительства КР от 1 июля 2010 года ВП N 107)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├─────┼──────────────────────────────────┬────────────────────────────┤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│120-7│Нежилое помещение, пр.Чуй, 114    │Департамент по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│(ул.Киевская, 71)                 │использованию и содержанию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            │государственных зданий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                         │при Аппарате Правительства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            │КР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98"/>
        <w:gridCol w:w="5101"/>
        <w:gridCol w:w="4179"/>
      </w:tblGrid>
      <w:tr>
        <w:tc>
          <w:tcPr>
            <w:tcW w:type="dxa" w:w="8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120-8</w:t>
            </w:r>
          </w:p>
        </w:tc>
        <w:tc>
          <w:tcPr>
            <w:tcW w:type="dxa" w:w="51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Имущество топливно-заправочного комплекса, закрепленное на условиях хозяйственного ведения за государственным предприятием «Топливно-заправочный комплекс «Манас», согласно перечню, утвержденному Правительством Кыргызской Республики</w:t>
            </w:r>
          </w:p>
        </w:tc>
        <w:tc>
          <w:tcPr>
            <w:tcW w:type="dxa" w:w="41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транспорта и коммуникаций Кыргызской Республики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          Чуйская область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├─────┬───────────────────────────────────────────────────────────────┤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│121  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</w:t>
      </w:r>
      <w:hyperlink w:history="1" r:id="rIdk8khdnrx7hk8xe_qsjsf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│122  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</w:t>
      </w:r>
      <w:hyperlink w:history="1" r:id="rIdiu9lozmbd05urbcxjmkh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│123  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</w:t>
      </w:r>
      <w:hyperlink w:history="1" r:id="rIdm1ecqy22qlo0x8uuxbxf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│124  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27 июня 2009 года N 421)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├─────┼──────────────────────────────────┬────────────────────────────┤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│125  │Неиспользуемое здание, с.Чуй,     │Служба надзора 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│ул.Клубная, 11а                   │регулирования финансового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            │рынка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├─────┼──────────────────────────────────┴────────────────────────────┤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│126  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</w:t>
      </w:r>
      <w:hyperlink w:history="1" r:id="rIdpfx7l49c1uhqyibnooen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├─────┼──────────────────────────────────┬────────────────────────────┤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│127  │Сокулукский РСУ "Керемет",        │Госадминистрация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│с.Романовка                       │Сокулукского района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├─────┼──────────────────────────────────┴────────────────────────────┤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│128  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</w:t>
      </w:r>
      <w:hyperlink w:history="1" r:id="rIdm4mathappab0rwtffmxj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│129  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19 октября 2009 года N 656)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├─────┼──────────────────────────────────┬────────────────────────────┤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│130  │Подсобное хозяйство, с.Виноградное│ОАО "Кыргызгаз"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│131  │Подсобное хозяйство, с.Жаны-Жер,  │ОАО "БМЗ"         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│Сокулукский район            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│132  │Магазин, город Кара-Балта         │ОАО "АРЗ"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│133  │Объекты соцкультбыта туалет,      │ОАО "Ак-Суйское АТП"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│гардеробные с душевыми, столовая,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│красный уголок, актовый зал, -    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│котельная, которые неделимы, 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│с.Беловодское, ул.Колхозная, 1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│134  │Столовая с душевыми в             │ОАО "Улук-Транс" (ОАО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│административном здании,          │"АТП Минпромторга")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│Аламудунский район, с.Пригородное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│135  │Здание с.Чуй, ул.Ибраимова, 25    │Госадминистрация Чуйского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            │района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│136  │Здание с.Чуй, ул.Ибраимова, 27    │Госадминистрация Чуйского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            │района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│137  │Разрушенное здание старой бывшей  │Госадминистрация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│школы, с.Жаильма, Панфиловский    │Панфиловского района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│район                        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├─────┼──────────────────────────────────┴────────────────────────────┤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│138  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22 ноября 2010 года N 294)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├─────┼──────────────────────────────────┬────────────────────────────┤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│139  │Неиспользуемое здание КПД,        │Министерство транспорта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│пгт.Кемин                         │коммуникаций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│140  │Неиспользуемое здание РДСУ (ДЭП N │Министерство транспорта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│28), с.Беловодское                │коммуникаций Кыргызской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            │Республики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│141  │Неиспользуемые здания, сооружения │Министерство транспорта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│(ДЭП N 34) с.Ивановка,            │коммуникаций Кыргызской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│Ысык-Атинский район               │Республики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│142  │Неиспользуемые здания бывшего     │Министерство транспорта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│Сокулукского РДЭСУ (ДЭП N 1),     │коммуникаций Кыргызской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│с.Сокулук, Сокулукский район      │Республики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│143  │Объект дорожно-ремонтного пункта, │Министерство транспорта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│19-й км автодороги Бишкек-Ош      │коммуникаций Кыргызской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            │Республики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│144  │Неиспользуемое помещение          │Государственный таможенный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│таможенного терминала, город Кант,│комитет Кыргызской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│Промзона                          │Республики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│145  │Неиспользуемое здание             │Компания "Абдыш-Ата"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│парикмахерской, город Кант        │(ОАО "Тунгуч-Кант")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│146  │Неиспользуемое здание сапожной    │Компания "Абдыш-Ата"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│мастерской, город Кант            │(ОАО "Тунгуч-Кант")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│146-1│Старое здание конторы Кантского   │Министерство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│ХРУ ТЭ, город Кант, ул.Маликова, 6│промышленности,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            │энергетики и топливных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            │ресурсов Кыргызской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            │Республики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├─────┼──────────────────────────────────┴────────────────────────────┤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│146-2│(Утратил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</w:t>
      </w:r>
      <w:hyperlink w:history="1" r:id="rId4cps8ledygosithmmp37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│146-3│(Утратил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</w:t>
      </w:r>
      <w:hyperlink w:history="1" r:id="rIdqwrtvjgiefco-9ghqwv1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│146-4│(Утратил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</w:t>
      </w:r>
      <w:hyperlink w:history="1" r:id="rIdj_yasoin3lnfzlbjfbwd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├─────┼──────────────────────────────────┬────────────────────────────┤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│146-5│Объекты государственной           │ОАО "КГРК"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│собственности, находящиеся на     │        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│ответственном хранении ОАО "КГРК"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│146-6│Объекты государственной           │ГП "Кыргызресурсы"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│собственности бывшего ОАО    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│"Электротерм", город Кара-Балта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├─────┴──────────────────────────────────┴────────────────────────────┤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         Таласская область             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├─────┬───────────────────────────────────────────────────────────────┤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│147  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</w:t>
      </w:r>
      <w:hyperlink w:history="1" r:id="rIdhlm_gair4bkwm82a6kei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├─────┼──────────────────────────────────┬────────────────────────────┤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│148  │Кара-Бууринская база МТС,         │Министерство сельского,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│с.Кызыл-Адыр                      │водного хозяйства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            │перерабатывающей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            │промышленности Кыргызской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            │Республики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├─────┼──────────────────────────────────┴────────────────────────────┤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│149  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</w:t>
      </w:r>
      <w:hyperlink w:history="1" r:id="rIdgcdaulc_-usianectvo-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├─────┼──────────────────────────────────┬────────────────────────────┤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│150  │Гостиница "Интурист", город Талас │Госадминистрация Таласской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            │области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├─────┴──────────────────────────────────┴────────────────────────────┤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      Иссык-Кульская область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├─────┬───────────────────────────────────────────────────────────────┤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│151  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</w:t>
      </w:r>
      <w:hyperlink w:history="1" r:id="rIdmbwar9-mqmqema9qwlvm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│152  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</w:t>
      </w:r>
      <w:hyperlink w:history="1" r:id="rId79tai70tbhzjocg4ny8y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│153  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</w:t>
      </w:r>
      <w:hyperlink w:history="1" r:id="rIdwxx-dtag54jvgx2z5div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├─────┼──────────────────────────────────┬────────────────────────────┤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│154  │Бывшее здание конторы совхоза     │Госадминистрация Тонского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│"Оттук", Тонский район            │района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│155  │Здание котельной, с.Ак-Суу,       │Госадминистрация Ак-Суйского│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│Ак-Суйский район                  │района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├─────┼──────────────────────────────────┴────────────────────────────┤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│156  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</w:t>
      </w:r>
      <w:hyperlink w:history="1" r:id="rIdbapjkjfy0xq543md5gjn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│157  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</w:t>
      </w:r>
      <w:hyperlink w:history="1" r:id="rId_ovy7x_cc8zxhqyhzkva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├─────┼──────────────────────────────────┬────────────────────────────┤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│158  │Бывшее здание кошары, с.Ак-Суу,   │Госагентство по охране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│Ак-Суйский район                  │окружающей среды и лесному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            │хозяйству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│159  │Бывшее здание ремонтной           │Иссык-Кульское пастбищное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│мастерской, город Каракол,        │управление Министерства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│ул.Кирова, 92                     │сельского, водного хозяйства│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            │и перерабатывающей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            │промышленности Кыргызской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            │Республики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│160  │Бывшее здание управления          │Управление соцзащиты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│соцзащиты, с.Боконбаево,          │Тонского района Министерства│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│ул.Ленина, 67                     │труда и социального развития│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            │Кыргызской Республики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├─────┼──────────────────────────────────┴────────────────────────────┤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│161  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</w:t>
      </w:r>
      <w:hyperlink w:history="1" r:id="rIdxtz7yrxuxgaq-3g9vkjo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 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│162  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</w:t>
      </w:r>
      <w:hyperlink w:history="1" r:id="rIdinrlq8ra-kjb9liqx0j-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   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│163  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19 октября 2009 года N 656)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│164  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</w:t>
      </w:r>
      <w:hyperlink w:history="1" r:id="rIdfp0ptobg6vjhzgmwmjy_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├─────┼──────────────────────────────────┬────────────────────────────┤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│165  │Объекты государственной           │ОАО "Шахто-проходческое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│собственности, находящиеся на     │управление"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│ответственном хранении ОАО   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│"Шахто-проходческое управление"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├─────┼──────────────────────────────────┴────────────────────────────┤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│165-1│(Утратил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</w:t>
      </w:r>
      <w:hyperlink w:history="1" r:id="rId78d_jm5my3kvgqlsuaex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│165-2│(Утратил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</w:t>
      </w:r>
      <w:hyperlink w:history="1" r:id="rIddjrh0dwd4rnjd7h95puf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 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├─────┼──────────────────────────────────┬────────────────────────────┤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│165-3│Неиспользуемые и пустующие объекты│Министерство транспорта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│бывшего РДСУ, с.Тон               │коммуникаций Кыргызской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                           │Республики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├─────┼──────────────────────────────────┴────────────────────────────┤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│165-4│(Утратил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</w:t>
      </w:r>
      <w:hyperlink w:history="1" r:id="rIdvqvle0wczmql5l7crypm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├─────┼──────────────────────────────────┬────────────────────────────┤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│165-5│Имущественный комплекс            │Министерство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│Каракольского ЖЭУ, город Каракол, │промышленности,     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│ул.Гагарина, 20                   │энергетики и топливных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            │ресурсов Кыргызской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            │Республики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├─────┼──────────────────────────────────┴────────────────────────────┤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│165-6│(Утратил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</w:t>
      </w:r>
      <w:hyperlink w:history="1" r:id="rIdgzjgpe80tc0wbqunowud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│165-7│(Утратил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</w:t>
      </w:r>
      <w:hyperlink w:history="1" r:id="rIde3irb7ouvgoes7jvj-2n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├─────┴───────────────────────────────────────────────────────────────┤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         Нарынская область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├─────┬───────────────────────────────────────────────────────────────┤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│166  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</w:t>
      </w:r>
      <w:hyperlink w:history="1" r:id="rIdfvc0smutj879ccmi8peh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│166-1│(Утратил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</w:t>
      </w:r>
      <w:hyperlink w:history="1" r:id="rId4oiqtqql8jc04l1uh0rq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├─────┼──────────────────────────────────┬────────────────────────────┤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│167  │Мин-Кушский ОРС ТКП "Назик"       │Госадминистрация Нарынской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            │области            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├─────┼──────────────────────────────────┴────────────────────────────┤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│168  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</w:t>
      </w:r>
      <w:hyperlink w:history="1" r:id="rIdkwih07xgw-ls_llhv6yq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├─────┴───────────────────────────────────────────────────────────────┤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     Город Ош и Ошская область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├─────┬───────────────────────────────────────────────────────────────┤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│169  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</w:t>
      </w:r>
      <w:hyperlink w:history="1" r:id="rIdbmysisvkh_qb3rghcenx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│170  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</w:t>
      </w:r>
      <w:hyperlink w:history="1" r:id="rIdkkauiysn34nepj3lqeaj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├─────┼──────────────────────────────────┬────────────────────────────┤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│171  │Имущественный комплекс бывшего    │ОАО "Памир-Жол"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│животноводческого комплекса, 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│с.Каратай, Кара-Суйский район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│172  │Государственная часть имущества   │ОсОО "Азамат"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│ОсОО "Азамат", город Кара-Суу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│173  │Мясокомбинат, город Ноокат,       │ОАО "Куруучу"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│Ноокатский район             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│174  │Баня, с.Дароот-Коргон,            │Госадминистрация  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│Чон-Алайский район                │Чон-Алайского района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│175  │Неиспользуемое двухкомнатное      │Юго-Западное территориальное│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│помещение с коридором (54,72      │отделение Службы надзора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│кв.м), город Ош, ул.К.Датка, 180  │регулирования финансового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            │рынка Кыргызской Республики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│176  │Узгенское предприятие по поставкам│Министерство промышленности,│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│топлива, с.Шералы, Узгенский район│энергетики и топливных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            │ресурсов Кыргызской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            │Республики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│177  │НЗС чайхана с бильярдной          │ОАО "Ак-Алтын"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│178  │Часть производственной базы, город│ОАО "Спец РСУ"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│Ош, с.Жапалак                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│178-1│Бывшее неиспользуемое здание      │Министерство транспорта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│почты, с.Кожокелен, Кара-Суйский  │коммуникаций Кыргызской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│район                             │Республики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│178-2│Чайхана "Сузак", город Ош,        │Областной совет ветеранов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│ул.Мажримтал                 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│178-3│Нежилые помещения на 1-этаже      │Союз архитекторов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│7-этажного дома, город Ош,        │Ошской области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│пр.Масалиева, 2              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│178-4│Нежилое помещение площадью 28     │ОАО "Ак-Жибек"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│кв.м, город Ош, ул.Спортивная, 3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│178-5│Сооружения бывшего летнего клуба, │ОАО "Ак-Жибек"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│город Ош, ул.Голубева        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├─────┴──────────────────────────────────┴────────────────────────────┤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      Джалал-Абадская область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├─────┬──────────────────────────────────┬────────────────────────────┤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│179  │ГП "Кыргызэлектроизолит"          │Министерство промышленности,│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            │энергетики и топливных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            │ресурсов Кыргызской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            │Республики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├─────┼──────────────────────────────────┴────────────────────────────┤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│180  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</w:t>
      </w:r>
      <w:hyperlink w:history="1" r:id="rIdvtzmndiippir_g_96ctp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├─────┼──────────────────────────────────┬────────────────────────────┤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│181  │Неиспользуемое здание             │Национальный статистический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│вычислительного центра, город     │комитет Кыргызской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│Джалал-Абад                       │Республики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│182  │Уч-Терекская топливная база,      │Министерство промышленности,│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│с.Уч-Терек, Токтогульский район   │энергетики и топливных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            │ресурсов Кыргызской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            │Республики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│183  │Кафе "Нефтянник", пгт.Кочкор-Ата  │ОАО "Кыргызнефтегаз"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│184  │Здание теплицы, пгт.Кочкор-Ата    │ОАО "Кыргызнефтегаз"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│185  │Кок-Жангакское отделение по сбыту │Министерство промышленности,│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│угля госконцерна "Кыргызкомур",   │энергетики и топливных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│ул.Шахтерская, 48, город          │ресурсов Кыргызской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│Кок-Жангак, Сузакский район       │Республики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│186  │Аксыйское предприятие по поставкам│Министерство промышленности,│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│топлива, Аксыйский район, город   │энергетики и топливных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│Кербен                            │ресурсов Кыргызской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            │Республики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├─────┼──────────────────────────────────┴────────────────────────────┤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│187  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</w:t>
      </w:r>
      <w:hyperlink w:history="1" r:id="rIdawijykgzsvlftn8j7w4h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├─────┼──────────────────────────────────┬────────────────────────────┤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│188  │Кугартская межхозяйственная       │ОАО "Прогресс"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│передвижная механизированная 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│колонна "Агропромстрой",     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│с.Октябрьское, Сузакский район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│189  │МП "Капитал" при ОКС, город       │Госадминистрация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│Джалал-Абад, ул.Эркин-Тоо, 38,    │Джалал-Абадской области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│кв.51                        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├─────┼──────────────────────────────────┴────────────────────────────┤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│190  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</w:t>
      </w:r>
      <w:hyperlink w:history="1" r:id="rId-rx8pwwk2t_47qtebfj5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│191  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</w:t>
      </w:r>
      <w:hyperlink w:history="1" r:id="rId-tptk9bao2d7jeik4g5n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├─────┼──────────────────────────────────┬────────────────────────────┤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│192  │Автостанция, пгт.Токтогул         │Министерство транспорта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            │коммуникаций Кыргызской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            │Республики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├─────┼──────────────────────────────────┴────────────────────────────┤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│193  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    │от </w:t>
      </w:r>
      <w:hyperlink w:history="1" r:id="rId-wpzuso-e1h87l9ucvxj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│194  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</w:t>
      </w:r>
      <w:hyperlink w:history="1" r:id="rIdm_vnte5nh6dfalchtemb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│195  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</w:t>
      </w:r>
      <w:hyperlink w:history="1" r:id="rId7kua5yrjo1gp9ykvulik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│196  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</w:t>
      </w:r>
      <w:hyperlink w:history="1" r:id="rIdxuzp_p58fno-ya4tsfp2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│197  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</w:t>
      </w:r>
      <w:hyperlink w:history="1" r:id="rIdlwolt532tdnwgk75b8ni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├─────┴───────────────────────────────────────────────────────────────┤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        Баткенская область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├─────┬──────────────────────────────────┬────────────────────────────┤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│198  │Ляйлякская производственная база  │Министерство сельского,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│"Агропромэнерго", город Исфана    │водного хозяйства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            │перерабатывающей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            │промышленности Кыргызской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            │Республики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│199  │Сортировочный участок             │Министерство сельского,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│административного здания, п.Ляйляк│водного хозяйства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            │перерабатывающей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            │промышленности Кыргызской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            │Республики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│200  │Объект, не завершенный            │ОАО "Кадамжайский сурьмяный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│строительством, п.Кадамжай        │комбинат"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│201  │Столярный цех, город Кызыл-Кия    │ЧП "Кызыл-Кийский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            │банно-прачечный комбинат"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│202  │Кадамжайская районная типография, │Госадминистрация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│с.Пульгон                         │Кадамжайского района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│203  │МП "Ак-Таш", с.Пульгон            │Госадминистрация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            │Кадамжайского района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├─────┼──────────────────────────────────┴────────────────────────────┤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│204  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19 октября 2009 года N 656)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│205  │(Утратил силу в соответствии с постановлением Правительства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│от </w:t>
      </w:r>
      <w:hyperlink w:history="1" r:id="rIdvh_b2ixt8boyzthz2evm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2010 года №294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├─────┼──────────────────────────────────┬────────────────────────────┤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│206  │МП "Мурок", город Баткен          │Госадминистрация Баткенского│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            │района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│207  │Магазин "Оптика", город Кызыл-Кия,│Госадминистрация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│1-й мкр.                          │Кызыл-Кийского района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│208  │Баткенское предприятие            │Министерство промышленности,│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│"Айылэнерго", с.Баткен,           │энергетики и топливных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│ул.Аэропорт                       │ресурсов Кыргызской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                                  │Республики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├─────┼──────────────────────────────────┼────────────────────────────┤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│208-1│Отдел рабочего снабжения, город   │Госадминистрация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│Сулюкта, мкр. "8 поле"            │Баткенского района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└─────┴──────────────────────────────────┴────────────────────────────┘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z6sdigolv1hdhyr4igl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dalil.kg/document/59440</w:t>
      </w:r>
    </w:hyperlink>
  </w:p>
  <w:p>
    <w:pPr>
      <w:spacing w:after="0" w:before="40"/>
      <w:jc w:val="center"/>
    </w:pPr>
    <w:hyperlink w:history="1" r:id="rIdbmbjmtoltjyfpzyslelb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z-p0nxjlfulem_i955na" Type="http://schemas.openxmlformats.org/officeDocument/2006/relationships/hyperlink" Target="https://dalil.kg/document/80048" TargetMode="External"/><Relationship Id="rIdzzx9tgyhzpiomusdw2jga" Type="http://schemas.openxmlformats.org/officeDocument/2006/relationships/hyperlink" Target="https://dalil.kg/document/90025" TargetMode="External"/><Relationship Id="rIdd8fk7czkhy8vm3p8uprmn" Type="http://schemas.openxmlformats.org/officeDocument/2006/relationships/hyperlink" Target="https://dalil.kg/document/90091" TargetMode="External"/><Relationship Id="rIdltkolcac3fpel-j1ttxu9" Type="http://schemas.openxmlformats.org/officeDocument/2006/relationships/hyperlink" Target="https://dalil.kg/document/91041" TargetMode="External"/><Relationship Id="rIdjtxmfp2_rasva6lzyumfa" Type="http://schemas.openxmlformats.org/officeDocument/2006/relationships/hyperlink" Target="https://dalil.kg/document/91078" TargetMode="External"/><Relationship Id="rIdpksa1h8gfcdo49sfagkz0" Type="http://schemas.openxmlformats.org/officeDocument/2006/relationships/hyperlink" Target="https://dalil.kg/document/92318" TargetMode="External"/><Relationship Id="rIdjmedns81x0tpudmnmjzat" Type="http://schemas.openxmlformats.org/officeDocument/2006/relationships/hyperlink" Target="https://dalil.kg/document/92740" TargetMode="External"/><Relationship Id="rIdktrgofevmtbozp0klqxc1" Type="http://schemas.openxmlformats.org/officeDocument/2006/relationships/hyperlink" Target="https://dalil.kg/document/92318" TargetMode="External"/><Relationship Id="rIdlfwlqfzj9ugjvxj3jrgyz" Type="http://schemas.openxmlformats.org/officeDocument/2006/relationships/hyperlink" Target="https://dalil.kg/document/92318" TargetMode="External"/><Relationship Id="rIdt4gteyr5xiaa_of9hol4z" Type="http://schemas.openxmlformats.org/officeDocument/2006/relationships/hyperlink" Target="https://dalil.kg/document/92318" TargetMode="External"/><Relationship Id="rIdcc_okr9znw3nqmjspx8pz" Type="http://schemas.openxmlformats.org/officeDocument/2006/relationships/hyperlink" Target="https://dalil.kg/document/59654" TargetMode="External"/><Relationship Id="rIdim6riwdr3aseqlaxmoyh-" Type="http://schemas.openxmlformats.org/officeDocument/2006/relationships/hyperlink" Target="https://dalil.kg/document/59654" TargetMode="External"/><Relationship Id="rIdayg9uuilyzd5pmctqbm9x" Type="http://schemas.openxmlformats.org/officeDocument/2006/relationships/hyperlink" Target="https://dalil.kg/document/91041" TargetMode="External"/><Relationship Id="rIdalsi7rqbnbjz8lx2-mknq" Type="http://schemas.openxmlformats.org/officeDocument/2006/relationships/hyperlink" Target="https://dalil.kg/document/91041" TargetMode="External"/><Relationship Id="rIdv35tg79y1rkwwlex_v3x5" Type="http://schemas.openxmlformats.org/officeDocument/2006/relationships/hyperlink" Target="https://dalil.kg/document/92318" TargetMode="External"/><Relationship Id="rIdchp2da5szx3_5y4k5vqlw" Type="http://schemas.openxmlformats.org/officeDocument/2006/relationships/hyperlink" Target="https://dalil.kg/document/92318" TargetMode="External"/><Relationship Id="rIdil_nnrqpzl61es0xf0e-h" Type="http://schemas.openxmlformats.org/officeDocument/2006/relationships/hyperlink" Target="https://dalil.kg/document/91041" TargetMode="External"/><Relationship Id="rIddipeupfqhhz2yc5_c0bpp" Type="http://schemas.openxmlformats.org/officeDocument/2006/relationships/hyperlink" Target="https://dalil.kg/document/92318" TargetMode="External"/><Relationship Id="rIdbvc59zib2yajztqko2tdq" Type="http://schemas.openxmlformats.org/officeDocument/2006/relationships/hyperlink" Target="https://dalil.kg/document/92318" TargetMode="External"/><Relationship Id="rIdmajk8hed5mpzztvkw9xhn" Type="http://schemas.openxmlformats.org/officeDocument/2006/relationships/hyperlink" Target="https://dalil.kg/document/92318" TargetMode="External"/><Relationship Id="rIduengy-t2faehzy0nep_em" Type="http://schemas.openxmlformats.org/officeDocument/2006/relationships/hyperlink" Target="https://dalil.kg/document/92318" TargetMode="External"/><Relationship Id="rId2x5yns_rghskranrzfnps" Type="http://schemas.openxmlformats.org/officeDocument/2006/relationships/hyperlink" Target="https://dalil.kg/document/92318" TargetMode="External"/><Relationship Id="rIdjwsxksbtyitwf0icdkmhp" Type="http://schemas.openxmlformats.org/officeDocument/2006/relationships/hyperlink" Target="https://dalil.kg/document/92318" TargetMode="External"/><Relationship Id="rIdnp-9z5g8f3n46dwktgi5i" Type="http://schemas.openxmlformats.org/officeDocument/2006/relationships/hyperlink" Target="https://dalil.kg/document/92318" TargetMode="External"/><Relationship Id="rId-5ri1m8s6bx0czrgwtqjw" Type="http://schemas.openxmlformats.org/officeDocument/2006/relationships/hyperlink" Target="https://dalil.kg/document/92318" TargetMode="External"/><Relationship Id="rId3livafi9b2hth73-bubme" Type="http://schemas.openxmlformats.org/officeDocument/2006/relationships/hyperlink" Target="https://dalil.kg/document/92318" TargetMode="External"/><Relationship Id="rIdxohkzjnz-f4krkevgvxv1" Type="http://schemas.openxmlformats.org/officeDocument/2006/relationships/hyperlink" Target="https://dalil.kg/document/91041" TargetMode="External"/><Relationship Id="rIdnwdsigaphbnk-unt_iovl" Type="http://schemas.openxmlformats.org/officeDocument/2006/relationships/hyperlink" Target="https://dalil.kg/document/92318" TargetMode="External"/><Relationship Id="rIdfsn7apqfsruzdmnwyl0o8" Type="http://schemas.openxmlformats.org/officeDocument/2006/relationships/hyperlink" Target="https://dalil.kg/document/92318" TargetMode="External"/><Relationship Id="rIdf3k65ogmiy-nvq4fvjngv" Type="http://schemas.openxmlformats.org/officeDocument/2006/relationships/hyperlink" Target="https://dalil.kg/document/92318" TargetMode="External"/><Relationship Id="rIdve2hghwuybmzcg4ekpzvw" Type="http://schemas.openxmlformats.org/officeDocument/2006/relationships/hyperlink" Target="https://dalil.kg/document/80016" TargetMode="External"/><Relationship Id="rIdtarmjozsrhkowwjbn0vkd" Type="http://schemas.openxmlformats.org/officeDocument/2006/relationships/hyperlink" Target="https://dalil.kg/document/80048" TargetMode="External"/><Relationship Id="rIdlj7pe1zxkhc-go4jhbcpp" Type="http://schemas.openxmlformats.org/officeDocument/2006/relationships/hyperlink" Target="https://dalil.kg/document/90025" TargetMode="External"/><Relationship Id="rId5txi1a0ymp3jcaszrx8zv" Type="http://schemas.openxmlformats.org/officeDocument/2006/relationships/hyperlink" Target="https://dalil.kg/document/90091" TargetMode="External"/><Relationship Id="rIdu1txao3zlu2prmrafajqb" Type="http://schemas.openxmlformats.org/officeDocument/2006/relationships/hyperlink" Target="https://dalil.kg/document/91078" TargetMode="External"/><Relationship Id="rIddr9pj7abra2ltkehhk5-k" Type="http://schemas.openxmlformats.org/officeDocument/2006/relationships/hyperlink" Target="https://dalil.kg/document/92318" TargetMode="External"/><Relationship Id="rIdroqzcrd2ekitwgahbpqre" Type="http://schemas.openxmlformats.org/officeDocument/2006/relationships/hyperlink" Target="https://dalil.kg/document/92467" TargetMode="External"/><Relationship Id="rId7uxs32gfbtbwsozdx6nzk" Type="http://schemas.openxmlformats.org/officeDocument/2006/relationships/hyperlink" Target="https://dalil.kg/document/92666" TargetMode="External"/><Relationship Id="rIdh2af0dvkdtp10bdolts77" Type="http://schemas.openxmlformats.org/officeDocument/2006/relationships/hyperlink" Target="https://dalil.kg/document/92740" TargetMode="External"/><Relationship Id="rId7sh1mvn7xdbe3wrh4apvt" Type="http://schemas.openxmlformats.org/officeDocument/2006/relationships/hyperlink" Target="https://dalil.kg/document/92318" TargetMode="External"/><Relationship Id="rIdyl2rrchfocumhve0qmsbz" Type="http://schemas.openxmlformats.org/officeDocument/2006/relationships/hyperlink" Target="https://dalil.kg/document/92318" TargetMode="External"/><Relationship Id="rIde0uax-yrwan9d3tdnatvz" Type="http://schemas.openxmlformats.org/officeDocument/2006/relationships/hyperlink" Target="https://dalil.kg/document/92318" TargetMode="External"/><Relationship Id="rIdq4t2vkctbqx8pgxsrqdh4" Type="http://schemas.openxmlformats.org/officeDocument/2006/relationships/hyperlink" Target="https://dalil.kg/document/92318" TargetMode="External"/><Relationship Id="rIdntdwz420smfqtjpzlodxm" Type="http://schemas.openxmlformats.org/officeDocument/2006/relationships/hyperlink" Target="https://dalil.kg/document/92318" TargetMode="External"/><Relationship Id="rId-fhiaxcersbqrj3ia4w02" Type="http://schemas.openxmlformats.org/officeDocument/2006/relationships/hyperlink" Target="https://dalil.kg/document/92318" TargetMode="External"/><Relationship Id="rId9nhgli2bf5mf_lm7ihwtq" Type="http://schemas.openxmlformats.org/officeDocument/2006/relationships/hyperlink" Target="https://dalil.kg/document/92318" TargetMode="External"/><Relationship Id="rId87vfgkoiyrtzenwtmixcu" Type="http://schemas.openxmlformats.org/officeDocument/2006/relationships/hyperlink" Target="https://dalil.kg/document/92318" TargetMode="External"/><Relationship Id="rId3th0vfgyi--svnbbbssh_" Type="http://schemas.openxmlformats.org/officeDocument/2006/relationships/hyperlink" Target="https://dalil.kg/document/92318" TargetMode="External"/><Relationship Id="rId_biyiykbl0dmwdyqvfi6k" Type="http://schemas.openxmlformats.org/officeDocument/2006/relationships/hyperlink" Target="https://dalil.kg/document/92318" TargetMode="External"/><Relationship Id="rId17ct-xt1z3zqe8namjvy3" Type="http://schemas.openxmlformats.org/officeDocument/2006/relationships/hyperlink" Target="https://dalil.kg/document/92318" TargetMode="External"/><Relationship Id="rId6oaxd1y9fw_553f1nkq2b" Type="http://schemas.openxmlformats.org/officeDocument/2006/relationships/hyperlink" Target="https://dalil.kg/document/92666" TargetMode="External"/><Relationship Id="rIdwwdqw1_nots9taoxqh2ur" Type="http://schemas.openxmlformats.org/officeDocument/2006/relationships/hyperlink" Target="https://dalil.kg/document/92318" TargetMode="External"/><Relationship Id="rIdnej_bc4dw9ghow7xs4pnu" Type="http://schemas.openxmlformats.org/officeDocument/2006/relationships/hyperlink" Target="https://dalil.kg/document/92318" TargetMode="External"/><Relationship Id="rIdceswiu07twvbr0hazd7j5" Type="http://schemas.openxmlformats.org/officeDocument/2006/relationships/hyperlink" Target="https://dalil.kg/document/92318" TargetMode="External"/><Relationship Id="rId3ombtfjwfyitm1guhw7hp" Type="http://schemas.openxmlformats.org/officeDocument/2006/relationships/hyperlink" Target="https://dalil.kg/document/92318" TargetMode="External"/><Relationship Id="rIdc_3iapyy8s9plisxttyaa" Type="http://schemas.openxmlformats.org/officeDocument/2006/relationships/hyperlink" Target="https://dalil.kg/document/92318" TargetMode="External"/><Relationship Id="rIdlbeq0fivf5qptn7fjz4vp" Type="http://schemas.openxmlformats.org/officeDocument/2006/relationships/hyperlink" Target="https://dalil.kg/document/92318" TargetMode="External"/><Relationship Id="rIdh_6ojpvcetnv9bl61qylt" Type="http://schemas.openxmlformats.org/officeDocument/2006/relationships/hyperlink" Target="https://dalil.kg/document/92318" TargetMode="External"/><Relationship Id="rIdjn_d_yewuwxm75zacyb72" Type="http://schemas.openxmlformats.org/officeDocument/2006/relationships/hyperlink" Target="https://dalil.kg/document/92318" TargetMode="External"/><Relationship Id="rIdx8ensd2pc2macmsdhawiu" Type="http://schemas.openxmlformats.org/officeDocument/2006/relationships/hyperlink" Target="https://dalil.kg/document/92318" TargetMode="External"/><Relationship Id="rIdckfyockznuryhskv1cgpm" Type="http://schemas.openxmlformats.org/officeDocument/2006/relationships/hyperlink" Target="https://dalil.kg/document/92318" TargetMode="External"/><Relationship Id="rIddwxs1ccnzqc_lgi_r5zlt" Type="http://schemas.openxmlformats.org/officeDocument/2006/relationships/hyperlink" Target="https://dalil.kg/document/92318" TargetMode="External"/><Relationship Id="rIdnwdnfw_cdodbuqpsd_8n3" Type="http://schemas.openxmlformats.org/officeDocument/2006/relationships/hyperlink" Target="https://dalil.kg/document/92318" TargetMode="External"/><Relationship Id="rId1gr4fqfcj9sm5tsjl-ju5" Type="http://schemas.openxmlformats.org/officeDocument/2006/relationships/hyperlink" Target="https://dalil.kg/document/92318" TargetMode="External"/><Relationship Id="rIdonmlp71_ieui4unp-2it6" Type="http://schemas.openxmlformats.org/officeDocument/2006/relationships/hyperlink" Target="https://dalil.kg/document/92318" TargetMode="External"/><Relationship Id="rIdar2p1x8mr6mrwdvjtlcr1" Type="http://schemas.openxmlformats.org/officeDocument/2006/relationships/hyperlink" Target="https://dalil.kg/document/92318" TargetMode="External"/><Relationship Id="rIdkwjqkgplksnfz0qp9poid" Type="http://schemas.openxmlformats.org/officeDocument/2006/relationships/hyperlink" Target="https://dalil.kg/document/92318" TargetMode="External"/><Relationship Id="rIdh3qu9ihohsgf8ltqh6yam" Type="http://schemas.openxmlformats.org/officeDocument/2006/relationships/hyperlink" Target="https://dalil.kg/document/92318" TargetMode="External"/><Relationship Id="rIdrbadvji8kyemqooks58pp" Type="http://schemas.openxmlformats.org/officeDocument/2006/relationships/hyperlink" Target="https://dalil.kg/document/92318" TargetMode="External"/><Relationship Id="rIddyk37cho4m6wqcqwnipeo" Type="http://schemas.openxmlformats.org/officeDocument/2006/relationships/hyperlink" Target="https://dalil.kg/document/92318" TargetMode="External"/><Relationship Id="rIdo8fpzkria-ev-kqdfpdpk" Type="http://schemas.openxmlformats.org/officeDocument/2006/relationships/hyperlink" Target="https://dalil.kg/document/92318" TargetMode="External"/><Relationship Id="rIdlctf8ivn8tou-hynhdsjm" Type="http://schemas.openxmlformats.org/officeDocument/2006/relationships/hyperlink" Target="https://dalil.kg/document/92318" TargetMode="External"/><Relationship Id="rIdybrgamrjxtsjh3z2uidtk" Type="http://schemas.openxmlformats.org/officeDocument/2006/relationships/hyperlink" Target="https://dalil.kg/document/92318" TargetMode="External"/><Relationship Id="rIdezd8ojk1yvyppvjgem0o8" Type="http://schemas.openxmlformats.org/officeDocument/2006/relationships/hyperlink" Target="https://dalil.kg/document/92318" TargetMode="External"/><Relationship Id="rIdhldjfujdty7ipwqfqefxz" Type="http://schemas.openxmlformats.org/officeDocument/2006/relationships/hyperlink" Target="https://dalil.kg/document/92318" TargetMode="External"/><Relationship Id="rIdxrt_eqiolacc0jse5nc4l" Type="http://schemas.openxmlformats.org/officeDocument/2006/relationships/hyperlink" Target="https://dalil.kg/document/92318" TargetMode="External"/><Relationship Id="rIdotitimvrut_e70zp52e8i" Type="http://schemas.openxmlformats.org/officeDocument/2006/relationships/hyperlink" Target="https://dalil.kg/document/92740" TargetMode="External"/><Relationship Id="rIdmg5vabdvn3caj4i_okkvf" Type="http://schemas.openxmlformats.org/officeDocument/2006/relationships/hyperlink" Target="https://dalil.kg/document/92318" TargetMode="External"/><Relationship Id="rIdhr57lnejwxrqv5rht_5qs" Type="http://schemas.openxmlformats.org/officeDocument/2006/relationships/hyperlink" Target="https://dalil.kg/document/92318" TargetMode="External"/><Relationship Id="rIdyauvxcovhsgyetth2pm1x" Type="http://schemas.openxmlformats.org/officeDocument/2006/relationships/hyperlink" Target="https://dalil.kg/document/92318" TargetMode="External"/><Relationship Id="rId-7lrek2qcgnn-epewk646" Type="http://schemas.openxmlformats.org/officeDocument/2006/relationships/hyperlink" Target="https://dalil.kg/document/92318" TargetMode="External"/><Relationship Id="rId8rrddquqncucsp0ur3rrs" Type="http://schemas.openxmlformats.org/officeDocument/2006/relationships/hyperlink" Target="https://dalil.kg/document/92318" TargetMode="External"/><Relationship Id="rId24hx7odnijl5u1ithua7p" Type="http://schemas.openxmlformats.org/officeDocument/2006/relationships/hyperlink" Target="https://dalil.kg/document/92318" TargetMode="External"/><Relationship Id="rIdohxvy-j7zb1bdx0651cpj" Type="http://schemas.openxmlformats.org/officeDocument/2006/relationships/hyperlink" Target="https://dalil.kg/document/92318" TargetMode="External"/><Relationship Id="rId-2fjqu9becmerfums8dbd" Type="http://schemas.openxmlformats.org/officeDocument/2006/relationships/hyperlink" Target="https://dalil.kg/document/92318" TargetMode="External"/><Relationship Id="rId98klevj7qlng_xtkhmvk3" Type="http://schemas.openxmlformats.org/officeDocument/2006/relationships/hyperlink" Target="https://dalil.kg/document/92318" TargetMode="External"/><Relationship Id="rIdlh-bmmb3yceri43ax4v62" Type="http://schemas.openxmlformats.org/officeDocument/2006/relationships/hyperlink" Target="https://dalil.kg/document/92318" TargetMode="External"/><Relationship Id="rIdmyako_taegsoc4i8ctwn7" Type="http://schemas.openxmlformats.org/officeDocument/2006/relationships/hyperlink" Target="https://dalil.kg/document/92318" TargetMode="External"/><Relationship Id="rIdezcuzggbqyxqjrwtuqxj0" Type="http://schemas.openxmlformats.org/officeDocument/2006/relationships/hyperlink" Target="https://dalil.kg/document/92318" TargetMode="External"/><Relationship Id="rIdr7fvmqvw8vciltu38xzuc" Type="http://schemas.openxmlformats.org/officeDocument/2006/relationships/hyperlink" Target="https://dalil.kg/document/92318" TargetMode="External"/><Relationship Id="rIdtkm2amrgwndkbcs3puehd" Type="http://schemas.openxmlformats.org/officeDocument/2006/relationships/hyperlink" Target="https://dalil.kg/document/92318" TargetMode="External"/><Relationship Id="rIdlhckfrdzijqbu5haq9dal" Type="http://schemas.openxmlformats.org/officeDocument/2006/relationships/hyperlink" Target="https://dalil.kg/document/92318" TargetMode="External"/><Relationship Id="rIdk8khdnrx7hk8xe_qsjsfp" Type="http://schemas.openxmlformats.org/officeDocument/2006/relationships/hyperlink" Target="https://dalil.kg/document/92318" TargetMode="External"/><Relationship Id="rIdiu9lozmbd05urbcxjmkhi" Type="http://schemas.openxmlformats.org/officeDocument/2006/relationships/hyperlink" Target="https://dalil.kg/document/92318" TargetMode="External"/><Relationship Id="rIdm1ecqy22qlo0x8uuxbxfn" Type="http://schemas.openxmlformats.org/officeDocument/2006/relationships/hyperlink" Target="https://dalil.kg/document/92318" TargetMode="External"/><Relationship Id="rIdpfx7l49c1uhqyibnooenp" Type="http://schemas.openxmlformats.org/officeDocument/2006/relationships/hyperlink" Target="https://dalil.kg/document/92318" TargetMode="External"/><Relationship Id="rIdm4mathappab0rwtffmxjc" Type="http://schemas.openxmlformats.org/officeDocument/2006/relationships/hyperlink" Target="https://dalil.kg/document/92318" TargetMode="External"/><Relationship Id="rId4cps8ledygosithmmp37-" Type="http://schemas.openxmlformats.org/officeDocument/2006/relationships/hyperlink" Target="https://dalil.kg/document/92318" TargetMode="External"/><Relationship Id="rIdqwrtvjgiefco-9ghqwv14" Type="http://schemas.openxmlformats.org/officeDocument/2006/relationships/hyperlink" Target="https://dalil.kg/document/92318" TargetMode="External"/><Relationship Id="rIdj_yasoin3lnfzlbjfbwdi" Type="http://schemas.openxmlformats.org/officeDocument/2006/relationships/hyperlink" Target="https://dalil.kg/document/92318" TargetMode="External"/><Relationship Id="rIdhlm_gair4bkwm82a6keiz" Type="http://schemas.openxmlformats.org/officeDocument/2006/relationships/hyperlink" Target="https://dalil.kg/document/92318" TargetMode="External"/><Relationship Id="rIdgcdaulc_-usianectvo-k" Type="http://schemas.openxmlformats.org/officeDocument/2006/relationships/hyperlink" Target="https://dalil.kg/document/92318" TargetMode="External"/><Relationship Id="rIdmbwar9-mqmqema9qwlvmy" Type="http://schemas.openxmlformats.org/officeDocument/2006/relationships/hyperlink" Target="https://dalil.kg/document/92318" TargetMode="External"/><Relationship Id="rId79tai70tbhzjocg4ny8y2" Type="http://schemas.openxmlformats.org/officeDocument/2006/relationships/hyperlink" Target="https://dalil.kg/document/92318" TargetMode="External"/><Relationship Id="rIdwxx-dtag54jvgx2z5div0" Type="http://schemas.openxmlformats.org/officeDocument/2006/relationships/hyperlink" Target="https://dalil.kg/document/92318" TargetMode="External"/><Relationship Id="rIdbapjkjfy0xq543md5gjnz" Type="http://schemas.openxmlformats.org/officeDocument/2006/relationships/hyperlink" Target="https://dalil.kg/document/92318" TargetMode="External"/><Relationship Id="rId_ovy7x_cc8zxhqyhzkvaz" Type="http://schemas.openxmlformats.org/officeDocument/2006/relationships/hyperlink" Target="https://dalil.kg/document/92318" TargetMode="External"/><Relationship Id="rIdxtz7yrxuxgaq-3g9vkjoj" Type="http://schemas.openxmlformats.org/officeDocument/2006/relationships/hyperlink" Target="https://dalil.kg/document/92318" TargetMode="External"/><Relationship Id="rIdinrlq8ra-kjb9liqx0j-t" Type="http://schemas.openxmlformats.org/officeDocument/2006/relationships/hyperlink" Target="https://dalil.kg/document/92318" TargetMode="External"/><Relationship Id="rIdfp0ptobg6vjhzgmwmjy_o" Type="http://schemas.openxmlformats.org/officeDocument/2006/relationships/hyperlink" Target="https://dalil.kg/document/92318" TargetMode="External"/><Relationship Id="rId78d_jm5my3kvgqlsuaexn" Type="http://schemas.openxmlformats.org/officeDocument/2006/relationships/hyperlink" Target="https://dalil.kg/document/92318" TargetMode="External"/><Relationship Id="rIddjrh0dwd4rnjd7h95pufq" Type="http://schemas.openxmlformats.org/officeDocument/2006/relationships/hyperlink" Target="https://dalil.kg/document/92318" TargetMode="External"/><Relationship Id="rIdvqvle0wczmql5l7crypmd" Type="http://schemas.openxmlformats.org/officeDocument/2006/relationships/hyperlink" Target="https://dalil.kg/document/92318" TargetMode="External"/><Relationship Id="rIdgzjgpe80tc0wbqunowud6" Type="http://schemas.openxmlformats.org/officeDocument/2006/relationships/hyperlink" Target="https://dalil.kg/document/92318" TargetMode="External"/><Relationship Id="rIde3irb7ouvgoes7jvj-2nc" Type="http://schemas.openxmlformats.org/officeDocument/2006/relationships/hyperlink" Target="https://dalil.kg/document/92318" TargetMode="External"/><Relationship Id="rIdfvc0smutj879ccmi8pehi" Type="http://schemas.openxmlformats.org/officeDocument/2006/relationships/hyperlink" Target="https://dalil.kg/document/92318" TargetMode="External"/><Relationship Id="rId4oiqtqql8jc04l1uh0rqx" Type="http://schemas.openxmlformats.org/officeDocument/2006/relationships/hyperlink" Target="https://dalil.kg/document/92318" TargetMode="External"/><Relationship Id="rIdkwih07xgw-ls_llhv6yqs" Type="http://schemas.openxmlformats.org/officeDocument/2006/relationships/hyperlink" Target="https://dalil.kg/document/92318" TargetMode="External"/><Relationship Id="rIdbmysisvkh_qb3rghcenxm" Type="http://schemas.openxmlformats.org/officeDocument/2006/relationships/hyperlink" Target="https://dalil.kg/document/92318" TargetMode="External"/><Relationship Id="rIdkkauiysn34nepj3lqeajs" Type="http://schemas.openxmlformats.org/officeDocument/2006/relationships/hyperlink" Target="https://dalil.kg/document/92318" TargetMode="External"/><Relationship Id="rIdvtzmndiippir_g_96ctpx" Type="http://schemas.openxmlformats.org/officeDocument/2006/relationships/hyperlink" Target="https://dalil.kg/document/92318" TargetMode="External"/><Relationship Id="rIdawijykgzsvlftn8j7w4hk" Type="http://schemas.openxmlformats.org/officeDocument/2006/relationships/hyperlink" Target="https://dalil.kg/document/92318" TargetMode="External"/><Relationship Id="rId-rx8pwwk2t_47qtebfj52" Type="http://schemas.openxmlformats.org/officeDocument/2006/relationships/hyperlink" Target="https://dalil.kg/document/92318" TargetMode="External"/><Relationship Id="rId-tptk9bao2d7jeik4g5nx" Type="http://schemas.openxmlformats.org/officeDocument/2006/relationships/hyperlink" Target="https://dalil.kg/document/92318" TargetMode="External"/><Relationship Id="rId-wpzuso-e1h87l9ucvxjf" Type="http://schemas.openxmlformats.org/officeDocument/2006/relationships/hyperlink" Target="https://dalil.kg/document/92318" TargetMode="External"/><Relationship Id="rIdm_vnte5nh6dfalchtembc" Type="http://schemas.openxmlformats.org/officeDocument/2006/relationships/hyperlink" Target="https://dalil.kg/document/92318" TargetMode="External"/><Relationship Id="rId7kua5yrjo1gp9ykvulikd" Type="http://schemas.openxmlformats.org/officeDocument/2006/relationships/hyperlink" Target="https://dalil.kg/document/92318" TargetMode="External"/><Relationship Id="rIdxuzp_p58fno-ya4tsfp25" Type="http://schemas.openxmlformats.org/officeDocument/2006/relationships/hyperlink" Target="https://dalil.kg/document/92318" TargetMode="External"/><Relationship Id="rIdlwolt532tdnwgk75b8nit" Type="http://schemas.openxmlformats.org/officeDocument/2006/relationships/hyperlink" Target="https://dalil.kg/document/92318" TargetMode="External"/><Relationship Id="rIdvh_b2ixt8boyzthz2evmz" Type="http://schemas.openxmlformats.org/officeDocument/2006/relationships/hyperlink" Target="https://dalil.kg/document/92318" TargetMode="External"/><Relationship Id="rId8" Type="http://schemas.openxmlformats.org/officeDocument/2006/relationships/image" Target="media/8de64316e95979c063c17bcd5380dc052a2594e9.png"/><Relationship Id="rId13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z6sdigolv1hdhyr4igls" Type="http://schemas.openxmlformats.org/officeDocument/2006/relationships/hyperlink" Target="https://dalil.kg/document/59440" TargetMode="External"/><Relationship Id="rIdbmbjmtoltjyfpzyslelb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2026-09-23T16:41:00.391Z</dcterms:created>
  <dcterms:modified xsi:type="dcterms:W3CDTF">2026-09-23T16:41:00.391Z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