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</w:t>
      </w:r>
      <w:r>
        <w:rPr>
          <w:rFonts w:ascii="Arial" w:cs="Arial" w:eastAsia="Arial" w:hAnsi="Arial"/>
          <w:sz w:val="24"/>
          <w:szCs w:val="24"/>
        </w:rPr>
        <w:t xml:space="preserve">и проведению повторных выборов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Ленинскому одномандатному избирательному округу № 26, </w:t>
      </w:r>
      <w:r>
        <w:rPr>
          <w:rFonts w:ascii="Arial" w:cs="Arial" w:eastAsia="Arial" w:hAnsi="Arial"/>
          <w:sz w:val="24"/>
          <w:szCs w:val="24"/>
        </w:rPr>
        <w:t xml:space="preserve">назначенных на 10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День выборов - 10 сентября 2023 года, воскресенье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931"/>
        <w:gridCol w:w="2176"/>
        <w:gridCol w:w="376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ЦИК), Информационный отдел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выборов в средствах массовой информации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grzjivlajwfmo_e3139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 (по 23 июля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spgjzcryldyjwtizapi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 (до 28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n-etu2ilj2cfmizooo2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 (до 1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 г.Бишкек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wlsxnrazwmpbdl7wcyk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 (до 8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ly5errbfgkpvbu2p5ws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 (до 14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4qn_g4wn_vgiiq2ja3o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дня до дня голосования (до 19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4twiyuhx8n1nm5eygrbl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 (до 22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fxaydxljoau1w2qyih4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 (до 25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alpwgtgfh0zjxskkqmx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 (до 21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q-cyf4rx14xy_xnq-vq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 (по 1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qydgo7hc6pnyl5hrmw35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(с 25 июля по 30 августа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xuldjc7nnwzsvmweidet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 (до 3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zhziqvyegrqvnouvron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5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j4dhdmuxfvnsngwxbbr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 (до 5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rjgpksomeaqpvuey3w0a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szvvfwvgrdstibzplc8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xbktdarsl0asghjmlpl3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 (по 10 августа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wgaewtt_iajgoyfzv6mx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 (до 18:00 часов 13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srsk4jum1o-5n76ywu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
 (до 21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5 </w:t>
            </w:r>
            <w:hyperlink w:history="1" r:id="rIdpg1org6ictd60unc9ku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 (по 7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qr3btetxbkprk0i1j5kd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 (с 21 августа до 8:00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zfmvtronrsjmbolqqok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21 августа до 8:00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imoezyspcgbphyagwgu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21 августа до 8:00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nm7cj1ivec7uqmv-pox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 (до 19 июля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x6arpaoo_ybzmnzs_pf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b8jbcgqavxvvxra8fi8-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</w:t>
            </w:r>
            <w:hyperlink w:history="1" r:id="rIdjkdikug6gt8b-zd1i6g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 письменного разрешения (справки) на открытие специального счета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 ч.5 </w:t>
            </w:r>
            <w:hyperlink w:history="1" r:id="rIdtjszq3y3hsjozhwhdcr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</w:t>
            </w:r>
            <w:hyperlink w:history="1" r:id="rIdc2rltj_zjzmghe8sno0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jnnd_ah2cxe6a36xgkh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</w:t>
            </w:r>
            <w:hyperlink w:history="1" r:id="rIdnrqf__pyegdzcvxfbj8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 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gyi1ylbuicskeeulthl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30 календарных дней до дня выборов, до 18 часов местного времени (18:00 часов 10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3 </w:t>
            </w:r>
            <w:hyperlink w:history="1" r:id="rIdqoxdfn3naqkmj-x0tfu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s87i2ydlkslbvur68ok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 (по 2 сентября 2023 г. (включительно))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 (по 17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</w:t>
            </w:r>
            <w:hyperlink w:history="1" r:id="rIddnkpkcknksufyopecq92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 (по 13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d8v8uhccqm_csero28xr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 (до 24 августа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cywxsoytd8aijqs8-id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 (до 5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ст.30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
 (до 7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osewil6sjf1xnkwgs_n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 (до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ofnxi4hlafu8d3ugzd5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 (по 7 сентября 2023 г. (включительно))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jmvyi-p8igofbabaj3p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(с 8:00 до 20:00 часов 9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46lbjztdo0ozegnn049j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 2023 года (с 08:00 до 20:00 часов)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r9tbutr_nhwgxlzlygcs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ztrdzf25hbnlw8foxri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hvxvhd0c1h8vtflrkwy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 (до 23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gj1shvhu-1_a7qk3jyi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24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9queptg20g8qisbelez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24 сентября 2023 г.)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rblttiep14w22vyrej4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inutk3hyrn0ddyhmjfgy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o_aezhfrwtvnreejjnh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 направленного Президентом, Жогорку Кенешем, Кабинетом Министров, ЦИК приглашений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bhrtcqs1d214xasl-6t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fs0xiasdwubgm3y-k-7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* В соответствии с частью 2 </w:t>
      </w:r>
      <w:hyperlink w:history="1" r:id="rIdkejoae8bnaeh7ceqmglc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конституционного Закона,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2hsf8ke7-2hbouk8n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dalil.kg/document/600955</w:t>
      </w:r>
    </w:hyperlink>
  </w:p>
  <w:p>
    <w:pPr>
      <w:spacing w:after="0" w:before="40"/>
      <w:jc w:val="center"/>
    </w:pPr>
    <w:hyperlink w:history="1" r:id="rIdfgeoj7yvkk0nalx4wni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zjivlajwfmo_e3139rm" Type="http://schemas.openxmlformats.org/officeDocument/2006/relationships/hyperlink" Target="https://dalil.kg/document/203244#st_63" TargetMode="External"/><Relationship Id="rIdspgjzcryldyjwtizapiph" Type="http://schemas.openxmlformats.org/officeDocument/2006/relationships/hyperlink" Target="https://dalil.kg/document/203244#st_22" TargetMode="External"/><Relationship Id="rIdn-etu2ilj2cfmizooo2ls" Type="http://schemas.openxmlformats.org/officeDocument/2006/relationships/hyperlink" Target="https://dalil.kg/document/203244#st_22" TargetMode="External"/><Relationship Id="rIdwlsxnrazwmpbdl7wcykwa" Type="http://schemas.openxmlformats.org/officeDocument/2006/relationships/hyperlink" Target="https://dalil.kg/document/203244#st_29" TargetMode="External"/><Relationship Id="rIdly5errbfgkpvbu2p5ws-o" Type="http://schemas.openxmlformats.org/officeDocument/2006/relationships/hyperlink" Target="https://dalil.kg/document/203244#st_29" TargetMode="External"/><Relationship Id="rId4qn_g4wn_vgiiq2ja3ozq" Type="http://schemas.openxmlformats.org/officeDocument/2006/relationships/hyperlink" Target="https://dalil.kg/document/203244#st_29" TargetMode="External"/><Relationship Id="rId4twiyuhx8n1nm5eygrbld" Type="http://schemas.openxmlformats.org/officeDocument/2006/relationships/hyperlink" Target="https://dalil.kg/document/203244#st_14" TargetMode="External"/><Relationship Id="rIdfxaydxljoau1w2qyih4nh" Type="http://schemas.openxmlformats.org/officeDocument/2006/relationships/hyperlink" Target="https://dalil.kg/document/203244#st_14" TargetMode="External"/><Relationship Id="rIdalpwgtgfh0zjxskkqmx8u" Type="http://schemas.openxmlformats.org/officeDocument/2006/relationships/hyperlink" Target="https://dalil.kg/document/203244#st_15" TargetMode="External"/><Relationship Id="rIdq-cyf4rx14xy_xnq-vqjt" Type="http://schemas.openxmlformats.org/officeDocument/2006/relationships/hyperlink" Target="https://dalil.kg/document/203244#st_15" TargetMode="External"/><Relationship Id="rIdqydgo7hc6pnyl5hrmw351" Type="http://schemas.openxmlformats.org/officeDocument/2006/relationships/hyperlink" Target="https://dalil.kg/document/203244#st_14" TargetMode="External"/><Relationship Id="rIdxuldjc7nnwzsvmweidet3" Type="http://schemas.openxmlformats.org/officeDocument/2006/relationships/hyperlink" Target="https://dalil.kg/document/203244#st_15" TargetMode="External"/><Relationship Id="rIdzhziqvyegrqvnouvroncc" Type="http://schemas.openxmlformats.org/officeDocument/2006/relationships/hyperlink" Target="https://dalil.kg/document/203244#st_15" TargetMode="External"/><Relationship Id="rIdj4dhdmuxfvnsngwxbbroe" Type="http://schemas.openxmlformats.org/officeDocument/2006/relationships/hyperlink" Target="https://dalil.kg/document/203244#st_15" TargetMode="External"/><Relationship Id="rIdrjgpksomeaqpvuey3w0af" Type="http://schemas.openxmlformats.org/officeDocument/2006/relationships/hyperlink" Target="https://dalil.kg/document/203244#st_35" TargetMode="External"/><Relationship Id="rIdszvvfwvgrdstibzplc8cb" Type="http://schemas.openxmlformats.org/officeDocument/2006/relationships/hyperlink" Target="https://dalil.kg/document/203244#st_19" TargetMode="External"/><Relationship Id="rIdxbktdarsl0asghjmlpl3h" Type="http://schemas.openxmlformats.org/officeDocument/2006/relationships/hyperlink" Target="https://dalil.kg/document/203244#st_20" TargetMode="External"/><Relationship Id="rIdwgaewtt_iajgoyfzv6mxg" Type="http://schemas.openxmlformats.org/officeDocument/2006/relationships/hyperlink" Target="https://dalil.kg/document/203244#st_60_1" TargetMode="External"/><Relationship Id="rIdisrsk4jum1o-5n76ywuke" Type="http://schemas.openxmlformats.org/officeDocument/2006/relationships/hyperlink" Target="https://dalil.kg/document/203244#st_61" TargetMode="External"/><Relationship Id="rIdpg1org6ictd60unc9kuvb" Type="http://schemas.openxmlformats.org/officeDocument/2006/relationships/hyperlink" Target="https://dalil.kg/document/203244#st_61" TargetMode="External"/><Relationship Id="rIdqr3btetxbkprk0i1j5kda" Type="http://schemas.openxmlformats.org/officeDocument/2006/relationships/hyperlink" Target="https://dalil.kg/document/203244#st_61" TargetMode="External"/><Relationship Id="rIdzfmvtronrsjmbolqqokr-" Type="http://schemas.openxmlformats.org/officeDocument/2006/relationships/hyperlink" Target="https://dalil.kg/document/203244#st_23" TargetMode="External"/><Relationship Id="rIdimoezyspcgbphyagwgubg" Type="http://schemas.openxmlformats.org/officeDocument/2006/relationships/hyperlink" Target="https://dalil.kg/document/203244#st_24" TargetMode="External"/><Relationship Id="rIdnm7cj1ivec7uqmv-poxsk" Type="http://schemas.openxmlformats.org/officeDocument/2006/relationships/hyperlink" Target="https://dalil.kg/document/203244#st_22" TargetMode="External"/><Relationship Id="rIdx6arpaoo_ybzmnzs_pffh" Type="http://schemas.openxmlformats.org/officeDocument/2006/relationships/hyperlink" Target="https://dalil.kg/document/203244#st_27" TargetMode="External"/><Relationship Id="rIdb8jbcgqavxvvxra8fi8-i" Type="http://schemas.openxmlformats.org/officeDocument/2006/relationships/hyperlink" Target="https://dalil.kg/document/203244#st_41" TargetMode="External"/><Relationship Id="rIdjkdikug6gt8b-zd1i6gny" Type="http://schemas.openxmlformats.org/officeDocument/2006/relationships/hyperlink" Target="https://dalil.kg/document/30535" TargetMode="External"/><Relationship Id="rIdtjszq3y3hsjozhwhdcraj" Type="http://schemas.openxmlformats.org/officeDocument/2006/relationships/hyperlink" Target="https://dalil.kg/document/203244#st_41" TargetMode="External"/><Relationship Id="rIdc2rltj_zjzmghe8sno0mx" Type="http://schemas.openxmlformats.org/officeDocument/2006/relationships/hyperlink" Target="https://dalil.kg/document/30535" TargetMode="External"/><Relationship Id="rIdjnnd_ah2cxe6a36xgkhs6" Type="http://schemas.openxmlformats.org/officeDocument/2006/relationships/hyperlink" Target="https://dalil.kg/document/203244#st_41" TargetMode="External"/><Relationship Id="rIdnrqf__pyegdzcvxfbj8na" Type="http://schemas.openxmlformats.org/officeDocument/2006/relationships/hyperlink" Target="https://dalil.kg/document/203244#st_19" TargetMode="External"/><Relationship Id="rIdgyi1ylbuicskeeulthlqm" Type="http://schemas.openxmlformats.org/officeDocument/2006/relationships/hyperlink" Target="https://dalil.kg/document/203244#st_41" TargetMode="External"/><Relationship Id="rIdqoxdfn3naqkmj-x0tfusi" Type="http://schemas.openxmlformats.org/officeDocument/2006/relationships/hyperlink" Target="https://dalil.kg/document/203244#st_60_1" TargetMode="External"/><Relationship Id="rIds87i2ydlkslbvur68okcb" Type="http://schemas.openxmlformats.org/officeDocument/2006/relationships/hyperlink" Target="https://dalil.kg/document/203244#st_41" TargetMode="External"/><Relationship Id="rIddnkpkcknksufyopecq92d" Type="http://schemas.openxmlformats.org/officeDocument/2006/relationships/hyperlink" Target="https://dalil.kg/document/30535" TargetMode="External"/><Relationship Id="rIdd8v8uhccqm_csero28xrs" Type="http://schemas.openxmlformats.org/officeDocument/2006/relationships/hyperlink" Target="https://dalil.kg/document/203244#st_41" TargetMode="External"/><Relationship Id="rIdcywxsoytd8aijqs8-id6s" Type="http://schemas.openxmlformats.org/officeDocument/2006/relationships/hyperlink" Target="https://dalil.kg/document/203244#st_30" TargetMode="External"/><Relationship Id="rIdosewil6sjf1xnkwgs_nkj" Type="http://schemas.openxmlformats.org/officeDocument/2006/relationships/hyperlink" Target="https://dalil.kg/document/203244#st_30" TargetMode="External"/><Relationship Id="rIdofnxi4hlafu8d3ugzd5bu" Type="http://schemas.openxmlformats.org/officeDocument/2006/relationships/hyperlink" Target="https://dalil.kg/document/203244#st_30" TargetMode="External"/><Relationship Id="rIdjmvyi-p8igofbabaj3pop" Type="http://schemas.openxmlformats.org/officeDocument/2006/relationships/hyperlink" Target="https://dalil.kg/document/203244#st_33" TargetMode="External"/><Relationship Id="rId46lbjztdo0ozegnn049jv" Type="http://schemas.openxmlformats.org/officeDocument/2006/relationships/hyperlink" Target="https://dalil.kg/document/203244#st_33" TargetMode="External"/><Relationship Id="rIdr9tbutr_nhwgxlzlygcsr" Type="http://schemas.openxmlformats.org/officeDocument/2006/relationships/hyperlink" Target="https://dalil.kg/document/203244#st_31" TargetMode="External"/><Relationship Id="rIdztrdzf25hbnlw8foxri7m" Type="http://schemas.openxmlformats.org/officeDocument/2006/relationships/hyperlink" Target="https://dalil.kg/document/203244#st_35" TargetMode="External"/><Relationship Id="rIdhvxvhd0c1h8vtflrkwyqv" Type="http://schemas.openxmlformats.org/officeDocument/2006/relationships/hyperlink" Target="https://dalil.kg/document/203244#st_37_1" TargetMode="External"/><Relationship Id="rIdgj1shvhu-1_a7qk3jyiyy" Type="http://schemas.openxmlformats.org/officeDocument/2006/relationships/hyperlink" Target="https://dalil.kg/document/203244#st_35" TargetMode="External"/><Relationship Id="rId9queptg20g8qisbelezsu" Type="http://schemas.openxmlformats.org/officeDocument/2006/relationships/hyperlink" Target="https://dalil.kg/document/203244#st_35" TargetMode="External"/><Relationship Id="rIdrblttiep14w22vyrej4xa" Type="http://schemas.openxmlformats.org/officeDocument/2006/relationships/hyperlink" Target="https://dalil.kg/document/203244#st_37" TargetMode="External"/><Relationship Id="rIdinutk3hyrn0ddyhmjfgy-" Type="http://schemas.openxmlformats.org/officeDocument/2006/relationships/hyperlink" Target="https://dalil.kg/document/203244#st_64" TargetMode="External"/><Relationship Id="rIdo_aezhfrwtvnreejjnho2" Type="http://schemas.openxmlformats.org/officeDocument/2006/relationships/hyperlink" Target="https://dalil.kg/document/203244#st_10" TargetMode="External"/><Relationship Id="rIdbhrtcqs1d214xasl-6tcq" Type="http://schemas.openxmlformats.org/officeDocument/2006/relationships/hyperlink" Target="https://dalil.kg/document/203244#st_10" TargetMode="External"/><Relationship Id="rIdfs0xiasdwubgm3y-k-7eg" Type="http://schemas.openxmlformats.org/officeDocument/2006/relationships/hyperlink" Target="https://dalil.kg/document/203244#st_10_1" TargetMode="External"/><Relationship Id="rIdkejoae8bnaeh7ceqmglcd" Type="http://schemas.openxmlformats.org/officeDocument/2006/relationships/hyperlink" Target="https://dalil.kg/document/203244#st_63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2hsf8ke7-2hbouk8nk0" Type="http://schemas.openxmlformats.org/officeDocument/2006/relationships/hyperlink" Target="https://dalil.kg/document/600955" TargetMode="External"/><Relationship Id="rIdfgeoj7yvkk0nalx4wni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2026-09-28T11:01:57.504Z</dcterms:created>
  <dcterms:modified xsi:type="dcterms:W3CDTF">2026-09-28T11:01:57.504Z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