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48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 СИЛУ
 в соответствии с </w:t>
      </w:r>
      <w:hyperlink w:history="1" r:id="rIdpogxvzmp24uq8uj_0ci0n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Указом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Президента КР от 31 декабря 2021 года УП № 587</w:t>
      </w:r>
    </w:p>
    <w:p>
      <w:pPr>
        <w:spacing w:after="48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ПРЕЗИДЕНТ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УКАЗ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3 апреля 2009 года УП № 187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внесении дополнения в Указ Президента Кыргызской Республики "Об утверждении Положения и описания медали "Кужурмон кызмат отогондугу учун" от 10 февраля 1999 года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статьей 2 </w:t>
      </w:r>
      <w:hyperlink w:history="1" r:id="rId2qapmz0x5heva9lx9hsq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государственных наградах Кыргызской Республики" постановляю: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в </w:t>
      </w:r>
      <w:hyperlink w:history="1" r:id="rIdurj_arz-kafkj7btytpc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 </w:t>
        </w:r>
      </w:hyperlink>
      <w:r>
        <w:rPr>
          <w:rFonts w:ascii="Arial" w:cs="Arial" w:eastAsia="Arial" w:hAnsi="Arial"/>
          <w:sz w:val="24"/>
          <w:szCs w:val="24"/>
        </w:rPr>
        <w:t xml:space="preserve">о медали "Кужурмон кызмат отогондугу учун", утвержденное Указом Президента Кыргызской Республики "Об утверждении Положения и описания медали "Кужурмон кызмат отогондугу учун" от 10 февраля 1999 года № 36, следующее дополнение: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1 после слов "Министерства чрезвычайных ситуаций Кыргызской Республики," дополнить словами "Службы финансовой полиции Кыргызской Республики,".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 Правительству Кыргызской Республики привести свои решения в соответствие с настоящим Указом.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3. Настоящий Указ вступает в силу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К. Бакиев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ab2xjp2idikkdtonmr6jj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dalil.kg/document/60166</w:t>
      </w:r>
    </w:hyperlink>
  </w:p>
  <w:p>
    <w:pPr>
      <w:spacing w:after="0" w:before="40"/>
      <w:jc w:val="center"/>
    </w:pPr>
    <w:hyperlink w:history="1" r:id="rId5mhwywkyvszmieb8bgmyn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pogxvzmp24uq8uj_0ci0n" Type="http://schemas.openxmlformats.org/officeDocument/2006/relationships/hyperlink" Target="https://dalil.kg/document/430828" TargetMode="External"/><Relationship Id="rId2qapmz0x5heva9lx9hsqo" Type="http://schemas.openxmlformats.org/officeDocument/2006/relationships/hyperlink" Target="https://dalil.kg/document/645" TargetMode="External"/><Relationship Id="rIdurj_arz-kafkj7btytpcv" Type="http://schemas.openxmlformats.org/officeDocument/2006/relationships/hyperlink" Target="https://dalil.kg/document/3019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ab2xjp2idikkdtonmr6jj" Type="http://schemas.openxmlformats.org/officeDocument/2006/relationships/hyperlink" Target="https://dalil.kg/document/60166" TargetMode="External"/><Relationship Id="rId5mhwywkyvszmieb8bgmyn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2026-09-25T00:07:17.778Z</dcterms:created>
  <dcterms:modified xsi:type="dcterms:W3CDTF">2026-09-25T00:07:17.778Z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