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Утратила силу см. постановление Правительства КРот </w:t>
      </w:r>
      <w:hyperlink w:history="1" r:id="rIdrc-sb39v5t6md1sosjwi6">
        <w:r>
          <w:rPr>
            <w:rFonts w:ascii="Arial" w:cs="Arial" w:eastAsia="Arial" w:hAnsi="Arial"/>
            <w:color w:val="1D4ED8"/>
            <w:sz w:val="24"/>
            <w:szCs w:val="24"/>
            <w:u w:val="single"/>
          </w:rPr>
          <w:t xml:space="preserve">15 октября 2002 года №704</w:t>
        </w:r>
      </w:hyperlink>
      <w:r>
        <w:rPr>
          <w:rFonts w:ascii="Arial" w:cs="Arial" w:eastAsia="Arial" w:hAnsi="Arial"/>
          <w:sz w:val="24"/>
          <w:szCs w:val="24"/>
        </w:rPr>
        <w:t xml:space="preserve">                               Одобрена                     </w:t>
      </w:r>
      <w:hyperlink w:history="1" r:id="rIdq5v2reajuvqielhbywhm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декабря 1998 года N 794                 ГОСУДАРСТВЕННАЯ ЛЕКАРСТВЕННАЯ ПОЛИТИКА                         КЫРГЫЗСКОЙ РЕСПУБЛИКИ     Обеспечение населения лекарственными средствами и их  рациональноеиспользование   являются  одной  из  важнейших  задач  государства   инеотъемлемой   частью   охраны   здоровья   населения   как    элементпрофилактики,  диагностики и лечения болезней.    Развитие  фармацевтического  сектора  имеет  важное  социальное  иэкономическое   значение  на  современном этапе  развития  суверенногоКыргызстана.                    1. Цель и задачи Государственной                        лекарственной политики     Основной целью  Государственной  лекарственной  политики  являетсяулучшение   здоровья   населения   путем   обеспечения    доступа    кбезопасным,  эффективным   и качественным лекарственным  средствам  поприемлемым   ценам  и  осуществление  контроля  за   их   рациональнымиспользованием.    Основные задачи Государственной лекарственной политики:    -  обеспечение  доступа к безопасным, эффективным  и  качественнымлекарственным средствам;    - обеспечение рационального использования лекарственных средств;    -  достижение  оптимального функционирования  системы  управления,информации и контроля в фармацевтическом секторе;    -   обеспечение    необходимой  нормативной  правовой   базы   длякоординированного развития фармацевтического сектора;    - развитие людских ресурсов.                   2. Доступ к лекарственным средствам     2.1. Отбор лекарственных средств     Отбор препаратов  в Перечень жизненно важных лекарственных средств(далее   -   Перечень),   утверждаемый  постановлением   ПравительстваКыргызской  Республики, должен осуществляться  по  концепции  жизненнонеобходимых препаратов, с учетом рекомендаций ВОЗ.    Отбор для Перечня будет осуществляться лекарственным комитетом приМинистерстве здравоохранения Кыргызской Республики.    На  основе  Перечня  жизненно важных лекарственных  средств  будутсозданы  и  внедрены стандартные схемы диагностики   и   лечения   длякаждого уровня системы здравоохранения.    Закупка  и  использование  лечебными  учреждениями  лекарств,   невходящих в Перечень, подлежат постоянному отслеживанию.    Перечень жизненно важных лекарственных средств будет  периодически(не   реже  1  раза  в  два  года)  обновляться  с  учетом  меняющихсяприоритетов  деятельности  служб  здравоохранения,  эпидемиологическихусловий,   а   также  последних  достижений  в  области   фармации   ифармакологии.     2.2. Закупка лекарственных средств     В условиях рыночной экономики закупка лекарственных средств должнаосновываться   на  принципах  рационального  использования   имеющихсясредств и всемерной открытости.    Все   средства   из  бюджета,   Фонда  обязательного  медицинскогострахования,   иностранных   кредитов   и   грантов,   получаемых   помежправительственным  соглашениям,  будут  направлены  в  приоритетномпорядке  на  закупку жизненно важных лекарств.    Будет организована централизованная закупка лекарственных средств,входящих в Перечень для лечебных учреждений на тендерной основе.    При   закупке   лекарств  лечебно-профилактическими   учреждениямипредпочтение  должно отдаваться генерическим препаратам  в  больничныхупаковках.    При   закупке   на   средства  Фонда  обязательного   медицинскогострахования лекарств и изделий медицинского назначения, не входящих  вПеречень, по  решению лекарственного комитета лечебно-профилактическихучреждений разрешается использование денежных средств,  объем  которыхсогласовывается   с Фондом обязательного медицинского страхования  приПравительстве Кыргызской Республики.    Закупаемые   по    тендеру   лекарства  должны   характеризоватьсябезопасностью,   качеством, эффективностью и  приемлемыми  ценами  длявсего населения.    Цены,   по   которым  приобретаются  лекарства,  будут   постоянноизучаться   и  сравниваться с существующими  ценами  на  внутреннем  имеждународном рынке.    Объемы  закупаемых  на  всех  уровнях  здравоохранения  препаратовдолжны отвечать реальным потребностям лечебных учреждений.     2.3. Производство лекарственных средств     Отечественное    производство   лекарственных    средств    должносоответствовать надлежащей практике их производства (НПП).  Выполнениеэтих требований должно стать неотъемлемой составной частью всех плановразвития фармацевтического  производства для обеспечения эффективностии жизнеспособности новых предприятий.    Государство     способствует    поддержке     предпринимательства,формированию  рыночной инфраструктуры, а также привлечению  инвестицийна развитие производства лекарственных средств.    Будут изучены ресурсы местного природного лекарственного  сырья  ирассмотрена    возможность   их   использования    для    производствалекарственных препаратов.     В целях  стимулирования  развития отечественного производства     лекарственных средств будет пересмотрена существующая система      налогообложения на ввоз сырья и вспомогательных материалов,                     используемых в производстве.     2.4. Финансовые аспекты лекарственного обеспечения     Финансирование приобретения лекарственных  средств  осуществляетсяиз    следующих   источников:   бюджетные  и  внебюджетные   средства,средства обязательного медицинского страхования и за счет пациентов.    Объем бюджетных средств, выделяемых государством, должен постоянноувеличиваться,   постепенно  приближаясь к  уровню,  необходимому  длябесплатного    лечения    больных   в   государственных    учрежденияхздравоохранения  в  гарантированном объеме,  бесплатного  и  льготноголечения в амбулаторных условиях  определенного контингента населения ибольных согласно Перечню, утвержденному Правительством.    В приоритетном  порядке  будет  разработана система финансированияприобретения    жизненно   важных   лекарств   для   нужд    социальнонезащищенного контингента населения.    Министерством   здравоохранения   Кыргызской   Республики    будетосуществляться  жесткий контроль за расходованием финансовых  средств,направляемых на закупку лекарственных средств.     2.5. Ценорегулирование     Для  обеспечения  доступности лекарственных  средств  в   условияхрыночной  экономики  государство  будет осуществлять мониторинг цен  ипри необходимости разрабатывать механизм их регулирования.    С целью  ценорегулирования будет пересмотрена существующая системаналогообложения     на     ввоз,     реализацию     и     производстволекарственных средств, кредитование хозяйствующих субъектов.    Будет продолжена  практика  оказания   государственной   поддержкипредприятиям  всех  форм собственности, занимающихся  фармацевтическойдеятельностью, и развитие конкуренции между ними.                3. Регулирование лекарственного обращения     Обеспечение населения безопасными,  качественными  и  эффективнымилекарственными    средствами    будет   достигнуто   путем    развитиянеобходимой нормативной правовой базы.     3.1. Законодательство     Государство   несет  ответственность  за  создание  и   соблюдениезаконодательной основы по вопросам лекарственных средств.    В   реализацию   Закона  Кыргызской  Республики  "О  лекарственныхсредствах"  Министерством здравоохранения Кыргызской Республики  будутразработаны нормативные правовые акты по совершенствованию  управленияи  обращения лекарственных средств.     3.2. Орган по регулированию обеспечения лекарственными                              средствами     Государственное   управление   за   лекарственным   обращением   вреспублике,   согласно законодательству Кыргызской Республики  (законыКыргызской   Республики  "О  лекарственных  средствах",   "Об   охранездоровья")  осуществляется  Министерством  здравоохранения  КыргызскойРеспублики и уполномоченным им органом.     3.3. Регистрация лекарственных средств     Все лекарственные средства,  находящиеся в обращении на территорииКыргызской  Республики, должны быть зарегистрированы  в  установленномпорядке.    Регистрация   лекарственных  средств  в  республике  должна   бытьоснована на критериях безопасности, качества и эффективности.    Существующая  система   регистрации  лекарственных  средств  будетпостоянно  совершенствоваться с пересмотром   критериев   регистрации.Будет   подготовлен  нормативный  документ,  регламентирующий  системурегистрации.    Будет   разработана   дифференцированная   система   оплаты    прирегистрации различных групп лекарственных средств.     3.4. Контроль за качеством лекарственных средств     Государственный контроль  качества  лекарственных  средств  долженпроводиться    согласно     Закону    Кыргызской     Республики     "Олекарственных   средствах"   аттестованными  контрольно-аналитическимилабораториями   системы   Министерства   здравоохранения    КыргызскойРеспублики.    Подлежит      совершенствованию     нормативная      документация,регламентирующая контроль качества лекарственных средств.    Будут   открыты   филиалы   Центральной   контрольно-аналитическойлаборатории  в регионах республики,  и будет обеспечено их техническоеоснащение.     3.5. Инспектирование     Контроль за  качеством реализуемых населению лекарственных средствбудет осуществляться инспекционной службой,    Для    усиления     полномочий    инспекционной    службы    будетусовершенствована  нормативная  правовая  база,  регламентирующая   еедеятельность.    Совместно с другими министерствами,  государственными комитетами иадминистративными   ведомствами  будет  разработана    и    утвержденасистема   мероприятий  по  пресечению  нарушений   Закона   КыргызскойРеспублики "О лекарственных средствах".     3.6. Лицензирование     Целью     лицензирования     является    внедрение     стандартов,регламентирующих  деятельность  импортеров,   производителей,  оптовыхпоставщиков и аптечных учреждений.    В  соответствии  с  законодательством Кыргызской Республики  будутпересмотрены  требования  к  получению  лицензий  на  различные   видыфармацевтической деятельности.     3.7. Регулирование гуманитарной помощи     Регулирования гуманитарной  помощи будет основано на рекомендацияхВсемирной  организации здравоохранения, основными  принципами  которойявляются   максимальная польза для получателя,   неприменение  двойныхстандартов качества, эффективное общение между донором и получателем.     3.8. Реклама лекарственных средств     Рекламирование  и  другая  маркетинговая  деятельность  не  должныпротиворечить    проводимой   политике   рационального   использованиялекарств.    Этические нормы продвижения на рынок лекарственных  средств  будутосновываться   на  критериях,  разработанных  Всемирной   ОрганизациейЗдравоохранения.    Не разрешается  рекламирование  незарегистрированных лекарственныхсредств.                      4. Рациональное использование                         лекарственных средств     Рациональное использование  лекарственных средств будет достигнутоследующими   путями:    подготовкой  и  переподготовкой   медицинскогоперсонала,    предоставлением   независимой   информации,   внедрениемстандартных    схем   лечения    и    обеспечением     контроля     заиспользованием   лекарственных средств.     4.1. Развитие людских ресурсов     Будут пересмотрены  и усовершенствованы программы и планы обучениябазисной   и   клинической  фармакологии  в  направлении   оптимизациипроцесса  преемственности   преподавания,  а   также  фармацевтическихдисциплин   для   студентов  высших  и  средних  медицинских   учебныхзаведений.    Будут пересмотрены  квалификационные  характеристики с присвоениемсоответствующих квалификаций "фармацевт" и "ассистент фармацевта".    Будет     усовершенствована      деятельность      учебно-научногопроизводственного    центра    для   подготовки    и    переподготовкифармацевтических  кадров.    В   курсы  повышения  квалификации  медицинских  работников  будутвведены   программы   по  рациональному  использованию   лекарственныхсредств.     4.2. Информация о лекарственных средствах     Министерство   здравоохранения    Кыргызской    Республики   несетответственность за предоставление надежной,  независимой и объективнойинформации   о   лекарственных  средствах  медицинским  работникам   инаселению.    Для  улучшения  работы  лекарственных комитетов  по  рациональномуиспользованию  лекарственных средств будет создан Информационный центрпо    лекарственным   средствам   при   Департаменте    лекарственногообеспечения  и медицинской технике,  который будет подключен к  единойкомпьютерной информационной сети.     4.3. Лекарственные комитеты при лечебно-профилактических                              учреждениях     Национальный  лекарственный формуляр будет  распространен  во  вселечебно-профилактические учреждения.    Лекарственные комитеты  при  лечебно-профилактических  учрежденияхответственны  за  внедрение стандартных схем лечения,   основанных  наПеречне жизненно важных лекарственных средств.    За  внедрением  стандартных  схем  лечения  Минздравом  КыргызскойРеспублики   будет  осуществляться  мониторинг  с  помощью  финансовойподдержки   со  стороны  Всемирного  Банка  и  Всемирной   ОрганизацииЗдравоохранения.    Лекарственные  комитеты   несут   ответственность  за  определениепотребности лечебно-профилактических учреждений в лекарствах.                                                     Утвержден                                           постановлением Правительства                                               Кыргызской Республики                                           от 4 декабря 1998 года N 794                                  ПЛАН           реализации Государственной лекарственной политики                         Кыргызской Республики                           Обеспечение доступа-----------------------------------------------------------------------                Мероприятия                 |Ответственный|  Сроки                                            | исполнитель |--------------------------------------------|-------------|------------Отбор лекарственных средств                 |  Минздрав   |- Периодический пересмотр Перечня жизненно  |             | Постоянноважных лекарственных средств (ПЖВЛС)        |             |- Разработать механизмы мониторирования     |             |1998-1999гг.внедрения Перечня жизненно важных           |             |лекарственных средств                       |             |- Внедрение мониторинга деятельности на     |             |всех уровнях лечебно-профилактических       |             |1998-1999гг.учреждений                                  |             |- Разработать списки лекарственных средств и|  Минздрав,  |1998-1999гг.стандартные схемы лечения на всех уровнях   |   ФОМС      |лечебно-профилактических учреждений         |             |-----------------------------------------------------------------------                      Закупки лекарственных средств-----------------------------------------------------------------------                Мероприятия                 |Ответственный|  Сроки                                            | исполнитель |--------------------------------------------|-------------|------------Организовать работу тендерной комиссии      |  Минздрав,  |  ЕжегодноМинздрава и лечебно-профилактических        | Госагентство|учреждений                                  | по закупкам |Оптимизировать процедуру распределения      |  Минздрав,  |1998-1999гг.бюджетных средств и других ассигнований на  | Минфин, ФОМС|приобретение лекарственных средств          |             |Обеспечить рациональное использование       | Минздрав,   |1998-2003гг.бюджетных средств и других ассигнований на  |  Минфин     |приобретение лекарственных средств в        |             |соответствии с потребностями лечебно-       |             |-профилактических учреждений и их мониторинг|             |Провести оценку потребности в лекарственных | Минздрав,   |1998-1999гг.средствах, определить их потребность на всех|   ФОМС      |уровнях здравоохранения (совместно с ВОЗ)   |             |Внедрить системы мониторинга цен на         | Минздрав,   |1998-1999гг.лекарственные средства                      |  Минфин     |-----------------------------------------------------------------------                              Производство-----------------------------------------------------------------------                Мероприятия                 |Ответственный|  Сроки                                            | исполнитель |--------------------------------------------|-------------|------------Пересмотреть систему налогообложения на ввоз| Минздрав,   |1998-1999гг.сырья и вспомогательных материалов,         |  Минфин     |используемых в фармацевтическом производстве|             |для отечественных производителей            |             |Обеспечить максимальное                     | Минздрав    |1998-2000гг.соблюдение элементов надлежащей             |             |производственной практики местных           |             |производителей                              |             |Изучить ресурсы местного природного         | Минздрав,   |1998-2000гг.лекарственного сырья и рассмотреть          |   НАН       |возможность их использования для            |             |производства лечебных и  лечебно-           |             |-профилактических средств при участии ВОЗ   |             |-----------------------------------------------------------------------                            Ценорегулирование-----------------------------------------------------------------------                Мероприятия                 |Ответственный|  Сроки                                            | исполнитель |--------------------------------------------|-------------|------------Разработать механизмы ценорегулирования     |  Минздрав,  |на лекарственные средства:                  |   Минфин    |- внести предложения в Жогорку Кенеш        |  Минздрав,  |1998-1999гг.Кыргызской Республики о снятии НДС на       |   Минфин    |лекарственные средства                      |             |- проводить рекламные мероприятия по        |  Минздрав   |1998-2003гг.популяризации препаратов генериков среди    |             |врачей, фармацевтов и населения             |             |Всемерно оказывать государственную поддержку|  Минздрав,  |1998-2000гг.хозяйствующим субъектам, занимающихся       |   Минфин    |фармацевтической деятельностью              |             |-----------------------------------------------------------------------                      Лицензирование и регистрация-----------------------------------------------------------------------                Мероприятия                 |Ответственный|  Сроки                                            | исполнитель |--------------------------------------------|-------------|------------Совершенствовать регламентирующую базу      |Минздрав, Ас-|1998-1999гг.фармацевтической деятельности:              |социация фар-|                                            |мацевтов, ВОЗ|- систему лицензирования;                   |             |- систему регистрации лекарственных         |             |препаратов                                  |             |-----------------------------------------------------------------------                        Развитие людских ресурсов-----------------------------------------------------------------------                Мероприятия                 |Ответственный|  Сроки                                            | исполнитель |--------------------------------------------|-------------|------------Пересмотреть и усовершенствовать учебные    | Минздрав,   |1998-1999гг.планы высших, средних учебных заведений по  |Минобразова- |подготовке фармацевтических кадров:         |ния, науки и |                                            | культуры    |- внести предложения по изменению           |             |квалификационных характеристик              |             |фармацевтических специалистов;              |             |- внедрить в курсы повышения квалификации   |             |фармацевтических работников программы по    |             |рациональному использованию лекарственных   |             |средств                                     |             |-----------------------------------------------------------------------                            Контроль качества                         лекарственных средств-----------------------------------------------------------------------                Мероприятия                 |Ответственный|  Сроки                                            | исполнитель |--------------------------------------------|-------------|------------Осуществлять государственный контроль за    |             |качеством ввозимых, производимых на         | Минздрав,   |1998-2003гг.территории Кыргызской Республики            |Госстандарт- |лекарственных средств, изделий медицинской  | инспекция   |техники, в том числе поступающих по линии   |             |гуманитарной помощи                         |             |Изыскать средства и открыть                 | Минздрав,   |1998-2000гг.контрольно-аналитическую лабораторию        | Минфин,     |в южном регионе, в том числе за счет        | Ошская и    |инвестиций                                  | Джалал-Абад-|                                            |ская госадми-|                                            |нистрации    |-----------------------------------------------------------------------                      Регулирование лекарственного                               обращения-----------------------------------------------------------------------                Мероприятия                 |Ответственный | Сроки                                            | исполнитель  |--------------------------------------------|--------------|-----------Разработать межведомственную систему        | Минздрав,    |1999 годконтроля за незаконным оборотом             |МВД, Гос-     |лекарственных средств                       |таможенная    |                                            |инспекция,    |                                            |Госналоговая  |                                            |инспекция,    |                                            |Департамент   |                                            |санэпиднадзора|Разработать механизм совершенствования      | Минздрав     |1999 годфармацевтической инспекционной службы       |              |Разработать Государственную инструкцию по   | Минздрав     |1999 годрегулированию и распределению гуманитарной  |              |помощи                                      |              |-----------------------------------------------------------------------                            Законодательство-----------------------------------------------------------------------                Мероприятия                 |Ответственный|  Сроки                                            | исполнитель |--------------------------------------------|-------------|------------Внести изменения и дополнения в Закон       | Минздрав,   |1998-1999гг.Кыргызской Республики "О лекарственных      |Минфин, ФОМС |средствах", Уголовный кодекс, Кодекс об     |             |административной ответственности КР         |             |-----------------------------------------------------------------------                   Лекарственный комитет, рациональное                  использование лекарственных средств-----------------------------------------------------------------------           Мероприятия          |Ответственный|   Сроки    | Примечание                                | исполнитель |            |--------------------------------|-------------|------------|-----------Разработать и внедрить          |  Минздрав   |1998-1999гг.|При участиистандартные схемы лечения на    |             |            | ВОЗ, ТККвсех уровнях                    |             |            | проекта                                |             |            |Всемирного                                |             |            |  БанкаПровести обучение               |             |            |- по стандартным схемам лечения;|  Минздрав   |1998-1999гг.|При участии- по национальному формуляру    |             |            | ВОЗ, ТКК                                |             |            |  проекта                                |             |            |Всемирного                                |             |            |  БанкаПроводить ежегодные конференции |             |            |фармацевтов                     |  Минздрав   |ежегодно    |При участии                                |             |            |ТКК проекта                                |             |            |Всемирного                                |             |            |  БанкаОпределять ежегодную потребность|             |            |в лекарственных средствах по    |  Минздрав   |ежегодно    |республике                      |             |            |Проведение мониторинга за       |             |            |внедрением стандартных схем     |             |            |лечения                         |  Минздрав   |постоянно   |-----------------------------------------------------------------------                                 Реклама-----------------------------------------------------------------------                Мероприятия                 |Ответственный|  Сроки                                            | исполнитель |--------------------------------------------|-------------|------------Внести предложения в Жогорку Кенеш          |  Минздрав,  | 1999 годКыргызской Республики о внесении изменений и|   Минюст    |дополнений в законодательные акты Кыргызской|             |Республики за нарушение правил рекламы      |             |лекарственных средств                       |             |Разработать порядок рекламирования          |  Минздрав,  |1998-1999гг.лекарственных средств на территории         | Министерство|Кыргызской Республики                       |   юстиции   |-----------------------------------------------------------------------                          Информационный центр-----------------------------------------------------------------------                Мероприятия                 |Ответственный|  Сроки                                            | исполнитель |--------------------------------------------|-------------|------------При участии ВОЗ, Всемирного Банка создать   | Минздрав    | 1998 годинформационный центр при Департаменте       |             |лекарственного обеспечения и медицинской    |             |техники                                     |             |Обеспечить мониторинг побочных действий     | Минздрав    | постояннолекарственных средств                       |   ВОЗ       |Обеспечить техническое оснащение центра на  | Минздрав    |1998-1999гг.современном международном уровне            |   ВОЗ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c5r7jary7e24btsdh9ko">
      <w:r>
        <w:rPr>
          <w:rFonts w:ascii="Arial" w:cs="Arial" w:eastAsia="Arial" w:hAnsi="Arial"/>
          <w:color w:val="132D3F"/>
          <w:sz w:val="16"/>
          <w:szCs w:val="16"/>
          <w:u w:val="single"/>
        </w:rPr>
        <w:t xml:space="preserve">dalil.kg/document/6068</w:t>
      </w:r>
    </w:hyperlink>
  </w:p>
  <w:p>
    <w:pPr>
      <w:spacing w:after="0" w:before="40"/>
      <w:jc w:val="center"/>
    </w:pPr>
    <w:hyperlink w:history="1" r:id="rIdwyzlcu6dl_sbbxfzmonz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c-sb39v5t6md1sosjwi6" Type="http://schemas.openxmlformats.org/officeDocument/2006/relationships/hyperlink" Target="https://dalil.kg/document/53911" TargetMode="External"/><Relationship Id="rIdq5v2reajuvqielhbywhmt" Type="http://schemas.openxmlformats.org/officeDocument/2006/relationships/hyperlink" Target="https://dalil.kg/document/606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c5r7jary7e24btsdh9ko" Type="http://schemas.openxmlformats.org/officeDocument/2006/relationships/hyperlink" Target="https://dalil.kg/document/6068" TargetMode="External"/><Relationship Id="rIdwyzlcu6dl_sbbxfzmonz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2026-09-24T23:11:09.573Z</dcterms:created>
  <dcterms:modified xsi:type="dcterms:W3CDTF">2026-09-24T23:11:09.574Z</dcterms:modified>
</cp:coreProperties>
</file>

<file path=docProps/custom.xml><?xml version="1.0" encoding="utf-8"?>
<Properties xmlns="http://schemas.openxmlformats.org/officeDocument/2006/custom-properties" xmlns:vt="http://schemas.openxmlformats.org/officeDocument/2006/docPropsVTypes"/>
</file>