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 УТРАТИЛ СИЛУ
 в соответствии с </w:t>
      </w:r>
      <w:hyperlink w:history="1" r:id="rIdfh-cw_najaasmnze0c3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  <w:r>
        <w:rPr>
          <w:rFonts w:ascii="Arial" w:cs="Arial" w:eastAsia="Arial" w:hAnsi="Arial"/>
          <w:sz w:val="24"/>
          <w:szCs w:val="24"/>
        </w:rPr>
        <w:t xml:space="preserve"> КР
 </w:t>
      </w:r>
      <w:r>
        <w:rPr>
          <w:rFonts w:ascii="Arial" w:cs="Arial" w:eastAsia="Arial" w:hAnsi="Arial"/>
          <w:sz w:val="20"/>
          <w:szCs w:val="20"/>
        </w:rPr>
        <w:t xml:space="preserve">        от 24 мая 2011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1998 года № 799            ПОСТАНОВЛЕНИЕ ПРАВИТЕЛЬСТВА КЫРГЫЗСКОЙ РЕСПУБЛИКИ           О реализации Указа Президента Кыргызской Республики         от 24 октября 1998 года "О преобразовании Кыргызского           государственного музея изобразительного искусства             им. Г.Айтиева в Кыргызский национальный музей               изобразительного искусства им. Г.Айтиева"     Во исполнение Указа Президента Кыргызской Республики от 24 октября1998    года  "О  преобразовании  Кыргызского  государственного  музеяизобразительного искусства им.  Г.Айтиева  в  Кыргызский  национальныймузей  изобразительного искусства им.  Г.Айтиева" и в целях сохраненияисторико-культурного  наследия  Кыргызской  Республики,    обеспечениянового   качества  изучения  и  хранения музейных коллекций,  созданияусловий  для  дальнейшего  развития  изобразительного  и  декоративно-прикладного    искусства    Правительство    Кыргызской     Республикипостановляет:    1.   Министерству   образования,  науки  и   культуры   КыргызскойРеспублики    утвердить    в  установленном  законом   порядке   уставКыргызского   национального  музея  изобразительного   искусства   им.Г.Айтиева.    Считать Кыргызский  национальный  музей изобразительного искусстваим.    Айтиева  правопреемником  Кыргызского  государственного   музеяизобразительного искусства им. Г.Айтиева.    2. Дополнить Перечень ведущих творческих  коллективов,  учрежденийкультуры   и   искусств,   имеющих  особую  значимость,   утвержденныйпостановлением Правительства Кыргызской Республики от 14 февраля  1994года  N  62  "Об   установлении   надбавок   к   должностным   окладамработников  ведущих  творческих  коллективов,  учреждений  культуры  иискусства, имеющих особую значимость" пунктом 9 следующего содержания:    "9. Кыргызский национальный музей изобразительного  искусства  им.Г.Айтиева".    3.   Министерству  финансов  Кыргызской  Республики,  Министерствуобразования,  науки  и  культуры Кыргызской Республики  дополнительныерасходы,  связанные  с преобразованием музея,  произвести  в  пределахсредств,  предусмотренных Министерству образования, науки  и  культурыКыргызской Республики в бюджете на 1998 и на 1999 годы.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h-cw_najaasmnze0c3nn" Type="http://schemas.openxmlformats.org/officeDocument/2006/relationships/hyperlink" Target="http://kodeks.duckdns.org/document/926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2026-09-23T11:02:50.741Z</dcterms:created>
  <dcterms:modified xsi:type="dcterms:W3CDTF">2026-09-23T11:02:50.741Z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