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_uj03kopxb8ewdf6g8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9 декабря 1998 года N 808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развития пчеловодства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1998-2005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 отмечает,  что  несмотря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принимаемые  меры,  положение  в  пчеловодстве  республики  продолжает</w:t>
      </w:r>
    </w:p>
    <w:p>
      <w:r>
        <w:rPr>
          <w:rFonts w:ascii="Arial" w:cs="Arial" w:eastAsia="Arial" w:hAnsi="Arial"/>
          <w:sz w:val="24"/>
          <w:szCs w:val="24"/>
        </w:rPr>
        <w:t xml:space="preserve">оставаться тяжелым.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пчелосемей по сравнению с 1990 годом сократилась почти</w:t>
      </w:r>
    </w:p>
    <w:p>
      <w:r>
        <w:rPr>
          <w:rFonts w:ascii="Arial" w:cs="Arial" w:eastAsia="Arial" w:hAnsi="Arial"/>
          <w:sz w:val="24"/>
          <w:szCs w:val="24"/>
        </w:rPr>
        <w:t xml:space="preserve">в  шесть  раз  и  их количество составляет немногим  более  60  тысяч.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меда  снизилось  почти в 10 раз и составляет  680  тонн.</w:t>
      </w:r>
    </w:p>
    <w:p>
      <w:r>
        <w:rPr>
          <w:rFonts w:ascii="Arial" w:cs="Arial" w:eastAsia="Arial" w:hAnsi="Arial"/>
          <w:sz w:val="24"/>
          <w:szCs w:val="24"/>
        </w:rPr>
        <w:t xml:space="preserve">Резкий  спад  в  пчеловодстве  был  вызван  отсутствием   необходимого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материально-технического   снабжения   пчеловодов,    зооветеринарного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обслуживания, маркетинга готовой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  для  подавляющего большинства пасек характерна</w:t>
      </w:r>
    </w:p>
    <w:p>
      <w:r>
        <w:rPr>
          <w:rFonts w:ascii="Arial" w:cs="Arial" w:eastAsia="Arial" w:hAnsi="Arial"/>
          <w:sz w:val="24"/>
          <w:szCs w:val="24"/>
        </w:rPr>
        <w:t xml:space="preserve">любительская  технология содержания пчелиных  семей,   низкий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   культуры,   отсутствие  средств   механизации, 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чего  производство меда у большинства пчеловодов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малорентабельным.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восстановления   отрасли   пчеловодства,   ускоренного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  количества  пчелиных семей,  увеличения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товарного   меда,  воска  и  других  биологически  активных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пчеловодства,  создания   промышленной  базы   отрасли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прилагаемую  Программу  развития  пчеловодства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1998-2005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содействовать   производственно-научному    акционерному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обществу  по  пчеловодству   "Уюк" и другим субъектам  различных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  связанным с пчеловодством, по созданию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 пчеловодов.</w:t>
      </w:r>
    </w:p>
    <w:p>
      <w:r>
        <w:rPr>
          <w:rFonts w:ascii="Arial" w:cs="Arial" w:eastAsia="Arial" w:hAnsi="Arial"/>
          <w:sz w:val="24"/>
          <w:szCs w:val="24"/>
        </w:rPr>
        <w:t xml:space="preserve">3.  Рекомендовать  Министерству  финансов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сельскохозяйственной  финансовой  корпорации  выделять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фермерам - пчеловодам,  фермерским, крестьянским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   и   другим  сельским  товаропроизводителям,  занимающимся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   и  переработкой  продукции  пчеловодства,    кредитные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ресурсы,     необходимые   для    осуществления   Программы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 в Кыргызской Республике на 1998-2005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  комитету Кыргызской Республики по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 и экономическому развитию проработать  и  решить 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о   привлечении    иностранных  инвесторов  для  создания  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развития пчеловодческой отрасли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   сельского   и   водного  хозяйства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Абдимомунова К.А.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1998 года N 808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развития пчеловодства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1998-2005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 отмечает,  что  несмотря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принимаемые  меры,  положение  в  пчеловодстве  республики  продолжает</w:t>
      </w:r>
    </w:p>
    <w:p>
      <w:r>
        <w:rPr>
          <w:rFonts w:ascii="Arial" w:cs="Arial" w:eastAsia="Arial" w:hAnsi="Arial"/>
          <w:sz w:val="24"/>
          <w:szCs w:val="24"/>
        </w:rPr>
        <w:t xml:space="preserve">оставаться тяжелым.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пчелосемей по сравнению с 1990 годом сократилась почти</w:t>
      </w:r>
    </w:p>
    <w:p>
      <w:r>
        <w:rPr>
          <w:rFonts w:ascii="Arial" w:cs="Arial" w:eastAsia="Arial" w:hAnsi="Arial"/>
          <w:sz w:val="24"/>
          <w:szCs w:val="24"/>
        </w:rPr>
        <w:t xml:space="preserve">в  шесть  раз  и  их количество составляет немногим  более  60  тысяч.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меда  снизилось  почти в 10 раз и составляет  680  тонн.</w:t>
      </w:r>
    </w:p>
    <w:p>
      <w:r>
        <w:rPr>
          <w:rFonts w:ascii="Arial" w:cs="Arial" w:eastAsia="Arial" w:hAnsi="Arial"/>
          <w:sz w:val="24"/>
          <w:szCs w:val="24"/>
        </w:rPr>
        <w:t xml:space="preserve">Резкий  спад  в  пчеловодстве  был  вызван  отсутствием   необходимого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материально-технического   снабжения   пчеловодов,    зооветеринарного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обслуживания, маркетинга готовой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  для  подавляющего большинства пасек характерна</w:t>
      </w:r>
    </w:p>
    <w:p>
      <w:r>
        <w:rPr>
          <w:rFonts w:ascii="Arial" w:cs="Arial" w:eastAsia="Arial" w:hAnsi="Arial"/>
          <w:sz w:val="24"/>
          <w:szCs w:val="24"/>
        </w:rPr>
        <w:t xml:space="preserve">любительская  технология содержания пчелиных  семей,   низкий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   культуры,   отсутствие  средств   механизации, 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чего  производство меда у большинства пчеловодов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малорентабельным.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восстановления   отрасли   пчеловодства,   ускоренного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  количества  пчелиных семей,  увеличения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товарного   меда,  воска  и  других  биологически  активных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пчеловодства,  создания   промышленной  базы   отрасли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прилагаемую  Программу  развития  пчеловодства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1998-2005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содействовать   производственно-научному    акционерному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обществу  по  пчеловодству   "Уюк" и другим субъектам  различных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  связанным с пчеловодством, по созданию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 пчеловодов.</w:t>
      </w:r>
    </w:p>
    <w:p>
      <w:r>
        <w:rPr>
          <w:rFonts w:ascii="Arial" w:cs="Arial" w:eastAsia="Arial" w:hAnsi="Arial"/>
          <w:sz w:val="24"/>
          <w:szCs w:val="24"/>
        </w:rPr>
        <w:t xml:space="preserve">3.  Рекомендовать  Министерству  финансов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сельскохозяйственной  финансовой  корпорации  выделять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фермерам - пчеловодам,  фермерским, крестьянским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   и   другим  сельским  товаропроизводителям,  занимающимся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   и  переработкой  продукции  пчеловодства,    кредитные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ресурсы,     необходимые   для    осуществления   Программы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 в Кыргызской Республике на 1998-2005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  комитету Кыргызской Республики по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 и экономическому развитию проработать  и  решить 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о   привлечении    иностранных  инвесторов  для  создания  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развития пчеловодческой отрасли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   сельского   и   водного  хозяйства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Абдимомунова К.А.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9 декабря 1998 года N 808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пчеловодства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1998-2005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Пчеловодство - отрасль,  дающая ценный продукт питания  -  мед,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пчелиный  яд,   прополис,  маточное  молоко,  пыльцу,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явлютсяеннейшей продукцией для фармацевтической промышленности.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Пчелы  являются   незаменимыми  опылителями  плодовых  деревьев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Цели и задачи настоящей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Программа   предусматривает   восстановление 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    и   ее   дальнейшее  развитие   на   основе 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индустриальной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решения  поставленных  задач  необходимо  решить 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проблемы:</w:t>
      </w:r>
    </w:p>
    <w:p>
      <w:r>
        <w:rPr>
          <w:rFonts w:ascii="Arial" w:cs="Arial" w:eastAsia="Arial" w:hAnsi="Arial"/>
          <w:sz w:val="24"/>
          <w:szCs w:val="24"/>
        </w:rPr>
        <w:t xml:space="preserve">- объединение  сил  и средств пчеловодов на основе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 пчеловодов;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  внедрение эффективных  технологий  содержания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кормления пчел, механизация трудоемких процессов труда в пчеловодстве;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  и   внедрение передовых  методов  защиты  пчел  от</w:t>
      </w:r>
    </w:p>
    <w:p>
      <w:r>
        <w:rPr>
          <w:rFonts w:ascii="Arial" w:cs="Arial" w:eastAsia="Arial" w:hAnsi="Arial"/>
          <w:sz w:val="24"/>
          <w:szCs w:val="24"/>
        </w:rPr>
        <w:t xml:space="preserve">болезней, использование для этого эффективных лечебных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    расширение   использования   пчел   на   опылении   садов 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культур;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индустриальной базы отрасли и обеспечение снабжения ее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пчеловодным инвентарем и оборудованием;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   расширение    переработки   и  организация   сбыта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 развития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Флора Кыргызской Республики  богата  медоносами  и  способствовала</w:t>
      </w:r>
    </w:p>
    <w:p>
      <w:r>
        <w:rPr>
          <w:rFonts w:ascii="Arial" w:cs="Arial" w:eastAsia="Arial" w:hAnsi="Arial"/>
          <w:sz w:val="24"/>
          <w:szCs w:val="24"/>
        </w:rPr>
        <w:t xml:space="preserve">быстрому  развитию  пчеловодства.  В 1990  году  численность  пчелиных</w:t>
      </w:r>
    </w:p>
    <w:p>
      <w:r>
        <w:rPr>
          <w:rFonts w:ascii="Arial" w:cs="Arial" w:eastAsia="Arial" w:hAnsi="Arial"/>
          <w:sz w:val="24"/>
          <w:szCs w:val="24"/>
        </w:rPr>
        <w:t xml:space="preserve">семей  была  доведена  до 360,4 тыс.,  а производство  товарного  меда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составляло 6081 тонну.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   с   1991  года  в  пчеловодстве  республики   происходит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уменьшение   производства.   К  1995 году  количество  пчелиных  семей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сократилось в 6,8 раза, а производство товарного меда - в 16,4 раза.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  отсутствует    производство   пчеловодного    инвентаря,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организованный   сбыт  продукции  пчел,   не  налажена    селекционная</w:t>
      </w:r>
    </w:p>
    <w:p>
      <w:r>
        <w:rPr>
          <w:rFonts w:ascii="Arial" w:cs="Arial" w:eastAsia="Arial" w:hAnsi="Arial"/>
          <w:sz w:val="24"/>
          <w:szCs w:val="24"/>
        </w:rPr>
        <w:t xml:space="preserve">работа,   слабо  осуществляется борьба с болезнями пчел, не  создается</w:t>
      </w:r>
    </w:p>
    <w:p>
      <w:r>
        <w:rPr>
          <w:rFonts w:ascii="Arial" w:cs="Arial" w:eastAsia="Arial" w:hAnsi="Arial"/>
          <w:sz w:val="24"/>
          <w:szCs w:val="24"/>
        </w:rPr>
        <w:t xml:space="preserve">индустриальная база для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Перспектива роста численности пчелиных семей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продукции пчел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Природные кормовые ресурсы республики позволяют иметь  до  400-450</w:t>
      </w:r>
    </w:p>
    <w:p>
      <w:r>
        <w:rPr>
          <w:rFonts w:ascii="Arial" w:cs="Arial" w:eastAsia="Arial" w:hAnsi="Arial"/>
          <w:sz w:val="24"/>
          <w:szCs w:val="24"/>
        </w:rPr>
        <w:t xml:space="preserve">тыс.пчелиных   семей  и производить до 8-10 тыс.тонн  товарного  меда,</w:t>
      </w:r>
    </w:p>
    <w:p>
      <w:r>
        <w:rPr>
          <w:rFonts w:ascii="Arial" w:cs="Arial" w:eastAsia="Arial" w:hAnsi="Arial"/>
          <w:sz w:val="24"/>
          <w:szCs w:val="24"/>
        </w:rPr>
        <w:t xml:space="preserve">150  тонн  воска,   10-15  тонн пыльцы,  30  тонн  прополиса,  500  кг</w:t>
      </w:r>
    </w:p>
    <w:p>
      <w:r>
        <w:rPr>
          <w:rFonts w:ascii="Arial" w:cs="Arial" w:eastAsia="Arial" w:hAnsi="Arial"/>
          <w:sz w:val="24"/>
          <w:szCs w:val="24"/>
        </w:rPr>
        <w:t xml:space="preserve">маточного молочка  и  более  10 кг пчелиного яда.  При этом в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Ошской и Джалал-Абадской областей можно размещать 67 процентов,  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Кульской  области  - 18 процентов,  Чуйской области  -  12  процентов,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и Нарынской областях - 3 процента общего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В Ошской  области пчелы могут размещаться в основном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Узгенского,    Кара-Кульджинского,   Кара-Суйского,   Наукатского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Алайского   районов,    в   Джалал-Абадской  области   на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Токтогульского,  АкСыйского,  Сузакского,  Базар-Коргонского  районов,</w:t>
      </w:r>
    </w:p>
    <w:p>
      <w:r>
        <w:rPr>
          <w:rFonts w:ascii="Arial" w:cs="Arial" w:eastAsia="Arial" w:hAnsi="Arial"/>
          <w:sz w:val="24"/>
          <w:szCs w:val="24"/>
        </w:rPr>
        <w:t xml:space="preserve">в  Иссык-Кульской  области  -  Тюпского,  Джети-Огузского  районов,  в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   области   для  размещения  пасек  могут  быть   использованы</w:t>
      </w:r>
    </w:p>
    <w:p>
      <w:r>
        <w:rPr>
          <w:rFonts w:ascii="Arial" w:cs="Arial" w:eastAsia="Arial" w:hAnsi="Arial"/>
          <w:sz w:val="24"/>
          <w:szCs w:val="24"/>
        </w:rPr>
        <w:t xml:space="preserve">предгорные  южные   массивы,   имеющие  хорошие  медоносы.    Возможно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  размещения пасек в Ат-Башинском, Джумгальском,  Кочкорском</w:t>
      </w:r>
    </w:p>
    <w:p>
      <w:r>
        <w:rPr>
          <w:rFonts w:ascii="Arial" w:cs="Arial" w:eastAsia="Arial" w:hAnsi="Arial"/>
          <w:sz w:val="24"/>
          <w:szCs w:val="24"/>
        </w:rPr>
        <w:t xml:space="preserve">районах  Нарынской  области,   в Таласском  и  Бакай-Атинском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Возможный рост численности пчелиных семей,  производства товарного</w:t>
      </w:r>
    </w:p>
    <w:p>
      <w:r>
        <w:rPr>
          <w:rFonts w:ascii="Arial" w:cs="Arial" w:eastAsia="Arial" w:hAnsi="Arial"/>
          <w:sz w:val="24"/>
          <w:szCs w:val="24"/>
        </w:rPr>
        <w:t xml:space="preserve">меда,  биологически активных продуктов пчел, производства пчелопакетов</w:t>
      </w:r>
    </w:p>
    <w:p>
      <w:r>
        <w:rPr>
          <w:rFonts w:ascii="Arial" w:cs="Arial" w:eastAsia="Arial" w:hAnsi="Arial"/>
          <w:sz w:val="24"/>
          <w:szCs w:val="24"/>
        </w:rPr>
        <w:t xml:space="preserve">и выращивание плодных маток приведены в приложениях NN 1-3.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индустриальной базы и переработка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пчеловодства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Ускоренное   развитие   пчеловодства  республики  невозможно   без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 его  индустриальной базы. Прежде всего и  в  первую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организовать производство ульетары и деталей  рамок,   без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невозможно увеличение численности пчелиный семей.  Для  того,</w:t>
      </w:r>
    </w:p>
    <w:p>
      <w:r>
        <w:rPr>
          <w:rFonts w:ascii="Arial" w:cs="Arial" w:eastAsia="Arial" w:hAnsi="Arial"/>
          <w:sz w:val="24"/>
          <w:szCs w:val="24"/>
        </w:rPr>
        <w:t xml:space="preserve">чтобы  обеспечить  минимальную потребность  республики  в  ульетаре  и</w:t>
      </w:r>
    </w:p>
    <w:p>
      <w:r>
        <w:rPr>
          <w:rFonts w:ascii="Arial" w:cs="Arial" w:eastAsia="Arial" w:hAnsi="Arial"/>
          <w:sz w:val="24"/>
          <w:szCs w:val="24"/>
        </w:rPr>
        <w:t xml:space="preserve">деталях  рамок,  необходимо иметь 2 цеха с общим годовым объемом  3400</w:t>
      </w:r>
    </w:p>
    <w:p>
      <w:r>
        <w:rPr>
          <w:rFonts w:ascii="Arial" w:cs="Arial" w:eastAsia="Arial" w:hAnsi="Arial"/>
          <w:sz w:val="24"/>
          <w:szCs w:val="24"/>
        </w:rPr>
        <w:t xml:space="preserve">ульетар и 75 тыс.деталей рамок, размещая одну из них на юге, другую  -</w:t>
      </w:r>
    </w:p>
    <w:p>
      <w:r>
        <w:rPr>
          <w:rFonts w:ascii="Arial" w:cs="Arial" w:eastAsia="Arial" w:hAnsi="Arial"/>
          <w:sz w:val="24"/>
          <w:szCs w:val="24"/>
        </w:rPr>
        <w:t xml:space="preserve">в городе Бишкек.</w:t>
      </w:r>
    </w:p>
    <w:p>
      <w:r>
        <w:rPr>
          <w:rFonts w:ascii="Arial" w:cs="Arial" w:eastAsia="Arial" w:hAnsi="Arial"/>
          <w:sz w:val="24"/>
          <w:szCs w:val="24"/>
        </w:rPr>
        <w:t xml:space="preserve">По  мере  обеспечения  кредитными средствами следует  создавать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   цеха  по  изготовлению  пчеловодного  инвентаря,  необходимое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   которых  с  годовым  объемом  производства  приведено  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N 4.</w:t>
      </w:r>
    </w:p>
    <w:p>
      <w:r>
        <w:rPr>
          <w:rFonts w:ascii="Arial" w:cs="Arial" w:eastAsia="Arial" w:hAnsi="Arial"/>
          <w:sz w:val="24"/>
          <w:szCs w:val="24"/>
        </w:rPr>
        <w:t xml:space="preserve">С  1992  года  в  республике  работает  цех  по  расфасовке  меда.</w:t>
      </w:r>
    </w:p>
    <w:p>
      <w:r>
        <w:rPr>
          <w:rFonts w:ascii="Arial" w:cs="Arial" w:eastAsia="Arial" w:hAnsi="Arial"/>
          <w:sz w:val="24"/>
          <w:szCs w:val="24"/>
        </w:rPr>
        <w:t xml:space="preserve">Фасовочная линия-автомат приобретена в Турции за 180 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Сменная техническая  производительность - 1020 кг,  практическая - 800</w:t>
      </w:r>
    </w:p>
    <w:p>
      <w:r>
        <w:rPr>
          <w:rFonts w:ascii="Arial" w:cs="Arial" w:eastAsia="Arial" w:hAnsi="Arial"/>
          <w:sz w:val="24"/>
          <w:szCs w:val="24"/>
        </w:rPr>
        <w:t xml:space="preserve">кг фасованного меда.  Цех может обеспечить фасованным медом не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города нашей республики, но и производство его на вывоз за ее пределы.</w:t>
      </w:r>
    </w:p>
    <w:p>
      <w:r>
        <w:rPr>
          <w:rFonts w:ascii="Arial" w:cs="Arial" w:eastAsia="Arial" w:hAnsi="Arial"/>
          <w:sz w:val="24"/>
          <w:szCs w:val="24"/>
        </w:rPr>
        <w:t xml:space="preserve">В   качестве  тарообразующего  материала  используются   ленточный</w:t>
      </w:r>
    </w:p>
    <w:p>
      <w:r>
        <w:rPr>
          <w:rFonts w:ascii="Arial" w:cs="Arial" w:eastAsia="Arial" w:hAnsi="Arial"/>
          <w:sz w:val="24"/>
          <w:szCs w:val="24"/>
        </w:rPr>
        <w:t xml:space="preserve">поливинилхлорид  и ленточная алюминиевая фольга.  Годовая  потребность</w:t>
      </w:r>
    </w:p>
    <w:p>
      <w:r>
        <w:rPr>
          <w:rFonts w:ascii="Arial" w:cs="Arial" w:eastAsia="Arial" w:hAnsi="Arial"/>
          <w:sz w:val="24"/>
          <w:szCs w:val="24"/>
        </w:rPr>
        <w:t xml:space="preserve">в них составляет соответственно 16 и 5 тонн. Из-за отсутствия денежных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для  приобретения названных компонентов фасовки линия  больше</w:t>
      </w:r>
    </w:p>
    <w:p>
      <w:r>
        <w:rPr>
          <w:rFonts w:ascii="Arial" w:cs="Arial" w:eastAsia="Arial" w:hAnsi="Arial"/>
          <w:sz w:val="24"/>
          <w:szCs w:val="24"/>
        </w:rPr>
        <w:t xml:space="preserve">простаивает, чем работает.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   линии   в   ленточном  поливинилхлориде,   ленточной</w:t>
      </w:r>
    </w:p>
    <w:p>
      <w:r>
        <w:rPr>
          <w:rFonts w:ascii="Arial" w:cs="Arial" w:eastAsia="Arial" w:hAnsi="Arial"/>
          <w:sz w:val="24"/>
          <w:szCs w:val="24"/>
        </w:rPr>
        <w:t xml:space="preserve">алюминиевой  фольге  и  в  кредитных средствах,   необходимых  для  их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приобретения, дана в приложении N 5.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Ветеринарная служба будет усилена и направлена на предупреждение и</w:t>
      </w:r>
    </w:p>
    <w:p>
      <w:r>
        <w:rPr>
          <w:rFonts w:ascii="Arial" w:cs="Arial" w:eastAsia="Arial" w:hAnsi="Arial"/>
          <w:sz w:val="24"/>
          <w:szCs w:val="24"/>
        </w:rPr>
        <w:t xml:space="preserve">лечение  болезней  пчел,  борьбу за соблюдение  ветеринарно-санитарных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правил на пасеках,  в организациях,  осуществляющих переработку,  сбыт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  пчеловодства.   Она   будет  контролировать  соответствие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пчеловодства  требованиям  Госстандарта  и   ее   чистоту,</w:t>
      </w:r>
    </w:p>
    <w:p>
      <w:r>
        <w:rPr>
          <w:rFonts w:ascii="Arial" w:cs="Arial" w:eastAsia="Arial" w:hAnsi="Arial"/>
          <w:sz w:val="24"/>
          <w:szCs w:val="24"/>
        </w:rPr>
        <w:t xml:space="preserve">выдавать   соответствующие  документы  при  кочевке  пасек,  перевозке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пчеловодства.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Племенная  работа  будет  направлена на   улучшение   продуктивных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   и  породных особенностей пчел,  районированных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выделение  новых линий, превосходящих  районированных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продуктивным   качествам,   приспособленности   к  местным   природно-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экологическим условиям различных регионов и зон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выявлены   и  охраняться  территории  (местности)  обитания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диких пчел с целью возможного использования их в селекционной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работе.   Предполагается перевозка из других регионов  и  испытание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 Кыргызстана пород пчел, которые еще не районированы.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племенных  работ будет сопровождаться  определением  и</w:t>
      </w:r>
    </w:p>
    <w:p>
      <w:r>
        <w:rPr>
          <w:rFonts w:ascii="Arial" w:cs="Arial" w:eastAsia="Arial" w:hAnsi="Arial"/>
          <w:sz w:val="24"/>
          <w:szCs w:val="24"/>
        </w:rPr>
        <w:t xml:space="preserve">выделением местности с хорошими медоносами и размещением там  пасек  с</w:t>
      </w:r>
    </w:p>
    <w:p>
      <w:r>
        <w:rPr>
          <w:rFonts w:ascii="Arial" w:cs="Arial" w:eastAsia="Arial" w:hAnsi="Arial"/>
          <w:sz w:val="24"/>
          <w:szCs w:val="24"/>
        </w:rPr>
        <w:t xml:space="preserve">желательными   породами  пчел  для  получения  улучшенной  породы  или</w:t>
      </w:r>
    </w:p>
    <w:p>
      <w:r>
        <w:rPr>
          <w:rFonts w:ascii="Arial" w:cs="Arial" w:eastAsia="Arial" w:hAnsi="Arial"/>
          <w:sz w:val="24"/>
          <w:szCs w:val="24"/>
        </w:rPr>
        <w:t xml:space="preserve">линии пчел.</w:t>
      </w:r>
    </w:p>
    <w:p>
      <w:r>
        <w:rPr>
          <w:rFonts w:ascii="Arial" w:cs="Arial" w:eastAsia="Arial" w:hAnsi="Arial"/>
          <w:sz w:val="24"/>
          <w:szCs w:val="24"/>
        </w:rPr>
        <w:t xml:space="preserve">По мере развития и совершенствования рыночных отношений,  освоения</w:t>
      </w:r>
    </w:p>
    <w:p>
      <w:r>
        <w:rPr>
          <w:rFonts w:ascii="Arial" w:cs="Arial" w:eastAsia="Arial" w:hAnsi="Arial"/>
          <w:sz w:val="24"/>
          <w:szCs w:val="24"/>
        </w:rPr>
        <w:t xml:space="preserve">рынков  сбыта  продукции  пчеловодства  за  пределами  Кыргызстана   в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пчеловодстве     республики,     которое    до    сих    пор    носило</w:t>
      </w:r>
    </w:p>
    <w:p>
      <w:r>
        <w:rPr>
          <w:rFonts w:ascii="Arial" w:cs="Arial" w:eastAsia="Arial" w:hAnsi="Arial"/>
          <w:sz w:val="24"/>
          <w:szCs w:val="24"/>
        </w:rPr>
        <w:t xml:space="preserve">общепользовательный       характер,        будут       отпочковываться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специализированные  пасеки   по   выведению  маток,   по  производству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пчелопакетов,  маточного молочка, пыльцы, прополиса,   пчелиного  яда.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 по производству биологически активных продуктов  пчеловодства у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пчеловодов  республики нет достаточного опыта,  к  тому  же  требуются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специальное оборудование, транспортные средства.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  и   переподготовка  кадров  пчеловодов  в 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 как неотъемлемая часть развития  пчеловодства.  Для</w:t>
      </w:r>
    </w:p>
    <w:p>
      <w:r>
        <w:rPr>
          <w:rFonts w:ascii="Arial" w:cs="Arial" w:eastAsia="Arial" w:hAnsi="Arial"/>
          <w:sz w:val="24"/>
          <w:szCs w:val="24"/>
        </w:rPr>
        <w:t xml:space="preserve">этой  цели будут  использованы  средние специальные учебные заведения,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аграрная академия.  Будут организованы краткосрочные  курсы</w:t>
      </w:r>
    </w:p>
    <w:p>
      <w:r>
        <w:rPr>
          <w:rFonts w:ascii="Arial" w:cs="Arial" w:eastAsia="Arial" w:hAnsi="Arial"/>
          <w:sz w:val="24"/>
          <w:szCs w:val="24"/>
        </w:rPr>
        <w:t xml:space="preserve">по  повышению квалификации  пчеловодов,  где  ежегодно будут проходить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переподготовку  120-150 чел. Научных работников должны готовить  через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научно-исследовательский   институт  животноводства,   ветеринарии   и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пастбищ.</w:t>
      </w:r>
    </w:p>
    <w:p>
      <w:r>
        <w:rPr>
          <w:rFonts w:ascii="Arial" w:cs="Arial" w:eastAsia="Arial" w:hAnsi="Arial"/>
          <w:sz w:val="24"/>
          <w:szCs w:val="24"/>
        </w:rPr>
        <w:t xml:space="preserve">При    Ассоциации   консультативная   служба   будет     оказывать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консультативную  помощь частным пасекам, фермерам, АО,  хозяйствам  по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разведению и содержанию пчел,  бонитировке семей пчел,  селекции пчел,</w:t>
      </w:r>
    </w:p>
    <w:p>
      <w:r>
        <w:rPr>
          <w:rFonts w:ascii="Arial" w:cs="Arial" w:eastAsia="Arial" w:hAnsi="Arial"/>
          <w:sz w:val="24"/>
          <w:szCs w:val="24"/>
        </w:rPr>
        <w:t xml:space="preserve">выводу маток, сбору пыльцы, прополиса, маточного молочка и их хранению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и переработке, а также юридическую помощь.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 науки  и  передовых опытов имеет важное значение в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    пчеловодства   республики.    На   базе   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 создаются выставки,  музеи и реклама,  действующие  круглый</w:t>
      </w:r>
    </w:p>
    <w:p>
      <w:r>
        <w:rPr>
          <w:rFonts w:ascii="Arial" w:cs="Arial" w:eastAsia="Arial" w:hAnsi="Arial"/>
          <w:sz w:val="24"/>
          <w:szCs w:val="24"/>
        </w:rPr>
        <w:t xml:space="preserve">год.   На  выставке  показывают  новые  методы  пчеловождения, 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конструкции   инвентаря,    оборудования,   достижения    в 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пчеловодства.  В  связи с отсутствием специального  журнала-газеты  по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пчеловодству    Ассоциация   будет   предусматривать   финансирование,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организацию   и   выпуск  журнала-газеты.  Журнал-газету   планируется</w:t>
      </w:r>
    </w:p>
    <w:p>
      <w:r>
        <w:rPr>
          <w:rFonts w:ascii="Arial" w:cs="Arial" w:eastAsia="Arial" w:hAnsi="Arial"/>
          <w:sz w:val="24"/>
          <w:szCs w:val="24"/>
        </w:rPr>
        <w:t xml:space="preserve">выпускать     ежеквартально,    освещая    состояние    и   достижение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  в  республике  и за рубежом.   Будут  сняты  и  показаны</w:t>
      </w:r>
    </w:p>
    <w:p>
      <w:r>
        <w:rPr>
          <w:rFonts w:ascii="Arial" w:cs="Arial" w:eastAsia="Arial" w:hAnsi="Arial"/>
          <w:sz w:val="24"/>
          <w:szCs w:val="24"/>
        </w:rPr>
        <w:t xml:space="preserve">кинофильмы по разведению, содержанию, кормлению, селекции,  кочевке  и</w:t>
      </w:r>
    </w:p>
    <w:p>
      <w:r>
        <w:rPr>
          <w:rFonts w:ascii="Arial" w:cs="Arial" w:eastAsia="Arial" w:hAnsi="Arial"/>
          <w:sz w:val="24"/>
          <w:szCs w:val="24"/>
        </w:rPr>
        <w:t xml:space="preserve">болезням  пчел.  Кроме того, будут изданы книги, брошюры, справочники,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будут печататься на кыргызском и русском языках.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Стандартизация в  пчеловодстве.  В настоящее время в республике не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разработано   ни   одного   стандарта   на   продукцию   пчеловодства.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 устаревшие стандарты.  Необходимо предусмотреть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лаборатории по определению качества продукции пчеловодства.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лаборатории   при  Ассоциации  ускорило  бы  стандартизацию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пчеловодства.   Стандартизации подлежит  вся  продукция  пчеловодства:</w:t>
      </w:r>
    </w:p>
    <w:p>
      <w:r>
        <w:rPr>
          <w:rFonts w:ascii="Arial" w:cs="Arial" w:eastAsia="Arial" w:hAnsi="Arial"/>
          <w:sz w:val="24"/>
          <w:szCs w:val="24"/>
        </w:rPr>
        <w:t xml:space="preserve">воск  и  восковое  сырье, вощина,  мед,  прополис,  цветочная  пыльца,</w:t>
      </w:r>
    </w:p>
    <w:p>
      <w:r>
        <w:rPr>
          <w:rFonts w:ascii="Arial" w:cs="Arial" w:eastAsia="Arial" w:hAnsi="Arial"/>
          <w:sz w:val="24"/>
          <w:szCs w:val="24"/>
        </w:rPr>
        <w:t xml:space="preserve">маточное  молоко, пчелиный яд, пчелиные семьи, пчелиная матка,  методы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пчеловодства,  нормы  числа пчелиных семей для  эффективного  опыления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  растений,  система  пчеловодства,   термины   и</w:t>
      </w:r>
    </w:p>
    <w:p>
      <w:r>
        <w:rPr>
          <w:rFonts w:ascii="Arial" w:cs="Arial" w:eastAsia="Arial" w:hAnsi="Arial"/>
          <w:sz w:val="24"/>
          <w:szCs w:val="24"/>
        </w:rPr>
        <w:t xml:space="preserve">обозначения по пчеловодству.</w:t>
      </w:r>
    </w:p>
    <w:p>
      <w:r>
        <w:rPr>
          <w:rFonts w:ascii="Arial" w:cs="Arial" w:eastAsia="Arial" w:hAnsi="Arial"/>
          <w:sz w:val="24"/>
          <w:szCs w:val="24"/>
        </w:rPr>
        <w:t xml:space="preserve">При разработке стандарта будут учтены и рекомендации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организаций.    При   разработке   будут   предусмотрены   объективные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показатели   качества,   надежности,   долговечности   продукции,   ее</w:t>
      </w:r>
    </w:p>
    <w:p>
      <w:r>
        <w:rPr>
          <w:rFonts w:ascii="Arial" w:cs="Arial" w:eastAsia="Arial" w:hAnsi="Arial"/>
          <w:sz w:val="24"/>
          <w:szCs w:val="24"/>
        </w:rPr>
        <w:t xml:space="preserve">эстетическое оформление. В стандарт будут введены главные  показатели,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определяющие    потребительскую   ценность   продукции.    При    этом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предусматривают    сокращение   потерь   при   сборе,     переработке,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транспортировке и хранении продукции и  более полное ее использование.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 за разработку стандартизации  будет  возложена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 сельского  и водного хозяйства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Республиканскую  ассоциацию  пчеловодов.   Ответственность  за   сроки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представления   проектов  государственных и отраслевых  стандартов  на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и утверждение несет Республиканская ассоциация пчеловодов</w:t>
      </w:r>
    </w:p>
    <w:p>
      <w:r>
        <w:rPr>
          <w:rFonts w:ascii="Arial" w:cs="Arial" w:eastAsia="Arial" w:hAnsi="Arial"/>
          <w:sz w:val="24"/>
          <w:szCs w:val="24"/>
        </w:rPr>
        <w:t xml:space="preserve">и    Министерство    сельского    и 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   Внедрением   стандарта   занимается    Республиканская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ассоциация  пчеловодов и Министерство  сельского  и водного 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Республики.  Стандарт на выпускаемую  продукцию  считается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внедренным,  если выпускаемая продукция соответствует всем требованиям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этого  стандарта.  Контроль за соблюдением  стандарта  возлагается  на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Республиканскую  ассоциацию пчеловодов.  За  поставку  продукции,   не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   требованиям  стандартов  и   техническим   условиям,</w:t>
      </w:r>
    </w:p>
    <w:p>
      <w:r>
        <w:rPr>
          <w:rFonts w:ascii="Arial" w:cs="Arial" w:eastAsia="Arial" w:hAnsi="Arial"/>
          <w:sz w:val="24"/>
          <w:szCs w:val="24"/>
        </w:rPr>
        <w:t xml:space="preserve">некомплектной, упакованной и промаркированной с нарушением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стандарта,       поставщик-изготовитель     несет     ответственность,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предусмотренную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пчелинных семей и объем производства товарного меда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пчелинных семей и объем производства товарного меда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Годы   | Численность пчелинных семей  | Производство товарного меда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 тыс.              |          тонн</w:t>
      </w:r>
    </w:p>
    <w:p>
      <w:r>
        <w:rPr>
          <w:rFonts w:ascii="Arial" w:cs="Arial" w:eastAsia="Arial" w:hAnsi="Arial"/>
          <w:sz w:val="24"/>
          <w:szCs w:val="24"/>
        </w:rPr>
        <w:t xml:space="preserve">-----------|------------------------------|----------------------------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1997   |             64.2             |             680</w:t>
      </w:r>
    </w:p>
    <w:p>
      <w:r>
        <w:rPr>
          <w:rFonts w:ascii="Arial" w:cs="Arial" w:eastAsia="Arial" w:hAnsi="Arial"/>
          <w:sz w:val="24"/>
          <w:szCs w:val="24"/>
        </w:rPr>
        <w:t xml:space="preserve">1998   |             77               |            1078</w:t>
      </w:r>
    </w:p>
    <w:p>
      <w:r>
        <w:rPr>
          <w:rFonts w:ascii="Arial" w:cs="Arial" w:eastAsia="Arial" w:hAnsi="Arial"/>
          <w:sz w:val="24"/>
          <w:szCs w:val="24"/>
        </w:rPr>
        <w:t xml:space="preserve">1999   |            115               |            2070</w:t>
      </w:r>
    </w:p>
    <w:p>
      <w:r>
        <w:rPr>
          <w:rFonts w:ascii="Arial" w:cs="Arial" w:eastAsia="Arial" w:hAnsi="Arial"/>
          <w:sz w:val="24"/>
          <w:szCs w:val="24"/>
        </w:rPr>
        <w:t xml:space="preserve">2000   |            153               |            3060</w:t>
      </w:r>
    </w:p>
    <w:p>
      <w:r>
        <w:rPr>
          <w:rFonts w:ascii="Arial" w:cs="Arial" w:eastAsia="Arial" w:hAnsi="Arial"/>
          <w:sz w:val="24"/>
          <w:szCs w:val="24"/>
        </w:rPr>
        <w:t xml:space="preserve">2001   |            191               |            3860</w:t>
      </w:r>
    </w:p>
    <w:p>
      <w:r>
        <w:rPr>
          <w:rFonts w:ascii="Arial" w:cs="Arial" w:eastAsia="Arial" w:hAnsi="Arial"/>
          <w:sz w:val="24"/>
          <w:szCs w:val="24"/>
        </w:rPr>
        <w:t xml:space="preserve">2002   |            208               |            4160</w:t>
      </w:r>
    </w:p>
    <w:p>
      <w:r>
        <w:rPr>
          <w:rFonts w:ascii="Arial" w:cs="Arial" w:eastAsia="Arial" w:hAnsi="Arial"/>
          <w:sz w:val="24"/>
          <w:szCs w:val="24"/>
        </w:rPr>
        <w:t xml:space="preserve">2003   |            225               |            4500</w:t>
      </w:r>
    </w:p>
    <w:p>
      <w:r>
        <w:rPr>
          <w:rFonts w:ascii="Arial" w:cs="Arial" w:eastAsia="Arial" w:hAnsi="Arial"/>
          <w:sz w:val="24"/>
          <w:szCs w:val="24"/>
        </w:rPr>
        <w:t xml:space="preserve">2004   |            248               |            4960</w:t>
      </w:r>
    </w:p>
    <w:p>
      <w:r>
        <w:rPr>
          <w:rFonts w:ascii="Arial" w:cs="Arial" w:eastAsia="Arial" w:hAnsi="Arial"/>
          <w:sz w:val="24"/>
          <w:szCs w:val="24"/>
        </w:rPr>
        <w:t xml:space="preserve">2005   |            273               |            5187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ОБЪЕМ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биологически активных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 пчеловодства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Годы  |  Пчелиного яда, |  Маточного   |  Пыльцы   | Прополиса, кг.</w:t>
      </w:r>
    </w:p>
    <w:p>
      <w:r>
        <w:rPr>
          <w:rFonts w:ascii="Arial" w:cs="Arial" w:eastAsia="Arial" w:hAnsi="Arial"/>
          <w:sz w:val="24"/>
          <w:szCs w:val="24"/>
        </w:rPr>
        <w:t xml:space="preserve">|      гр.        |  молока, гр.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---------|-----------------|--------------|-----------|----------------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1998   |        х        |       х      |      х    | 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1999   |        х        |       х      |     25    | 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2000   |        х        |       х      |     50    | 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2001   |       40        |       х      |     50    | 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2002   |       60        |     100      |    100    |       450</w:t>
      </w:r>
    </w:p>
    <w:p>
      <w:r>
        <w:rPr>
          <w:rFonts w:ascii="Arial" w:cs="Arial" w:eastAsia="Arial" w:hAnsi="Arial"/>
          <w:sz w:val="24"/>
          <w:szCs w:val="24"/>
        </w:rPr>
        <w:t xml:space="preserve">2003   |      200        |     200      |    200    |       550</w:t>
      </w:r>
    </w:p>
    <w:p>
      <w:r>
        <w:rPr>
          <w:rFonts w:ascii="Arial" w:cs="Arial" w:eastAsia="Arial" w:hAnsi="Arial"/>
          <w:sz w:val="24"/>
          <w:szCs w:val="24"/>
        </w:rPr>
        <w:t xml:space="preserve">2004   |      400        |     500      |    300    |       650</w:t>
      </w:r>
    </w:p>
    <w:p>
      <w:r>
        <w:rPr>
          <w:rFonts w:ascii="Arial" w:cs="Arial" w:eastAsia="Arial" w:hAnsi="Arial"/>
          <w:sz w:val="24"/>
          <w:szCs w:val="24"/>
        </w:rPr>
        <w:t xml:space="preserve">2005   |     1000        |     800      |    350    |       800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ОБЪЕМ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товарных пчелопакетов</w:t>
      </w:r>
    </w:p>
    <w:p>
      <w:r>
        <w:rPr>
          <w:rFonts w:ascii="Arial" w:cs="Arial" w:eastAsia="Arial" w:hAnsi="Arial"/>
          <w:sz w:val="24"/>
          <w:szCs w:val="24"/>
        </w:rPr>
        <w:t xml:space="preserve">и получения плодных маток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Годы    |    Производство пчелопакетов,  |  Получение маток, гол.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шт.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-------------|--------------------------------|------------------------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1998    |              3000              |           6000</w:t>
      </w:r>
    </w:p>
    <w:p>
      <w:r>
        <w:rPr>
          <w:rFonts w:ascii="Arial" w:cs="Arial" w:eastAsia="Arial" w:hAnsi="Arial"/>
          <w:sz w:val="24"/>
          <w:szCs w:val="24"/>
        </w:rPr>
        <w:t xml:space="preserve">1999    |              3500              |           6500</w:t>
      </w:r>
    </w:p>
    <w:p>
      <w:r>
        <w:rPr>
          <w:rFonts w:ascii="Arial" w:cs="Arial" w:eastAsia="Arial" w:hAnsi="Arial"/>
          <w:sz w:val="24"/>
          <w:szCs w:val="24"/>
        </w:rPr>
        <w:t xml:space="preserve">2000    |              4000              |           7000</w:t>
      </w:r>
    </w:p>
    <w:p>
      <w:r>
        <w:rPr>
          <w:rFonts w:ascii="Arial" w:cs="Arial" w:eastAsia="Arial" w:hAnsi="Arial"/>
          <w:sz w:val="24"/>
          <w:szCs w:val="24"/>
        </w:rPr>
        <w:t xml:space="preserve">2001    |              4500              |           7500</w:t>
      </w:r>
    </w:p>
    <w:p>
      <w:r>
        <w:rPr>
          <w:rFonts w:ascii="Arial" w:cs="Arial" w:eastAsia="Arial" w:hAnsi="Arial"/>
          <w:sz w:val="24"/>
          <w:szCs w:val="24"/>
        </w:rPr>
        <w:t xml:space="preserve">2002    |              5000              |           8000</w:t>
      </w:r>
    </w:p>
    <w:p>
      <w:r>
        <w:rPr>
          <w:rFonts w:ascii="Arial" w:cs="Arial" w:eastAsia="Arial" w:hAnsi="Arial"/>
          <w:sz w:val="24"/>
          <w:szCs w:val="24"/>
        </w:rPr>
        <w:t xml:space="preserve">2003    |              5500              |           6500</w:t>
      </w:r>
    </w:p>
    <w:p>
      <w:r>
        <w:rPr>
          <w:rFonts w:ascii="Arial" w:cs="Arial" w:eastAsia="Arial" w:hAnsi="Arial"/>
          <w:sz w:val="24"/>
          <w:szCs w:val="24"/>
        </w:rPr>
        <w:t xml:space="preserve">2004    |              6000              |           9000</w:t>
      </w:r>
    </w:p>
    <w:p>
      <w:r>
        <w:rPr>
          <w:rFonts w:ascii="Arial" w:cs="Arial" w:eastAsia="Arial" w:hAnsi="Arial"/>
          <w:sz w:val="24"/>
          <w:szCs w:val="24"/>
        </w:rPr>
        <w:t xml:space="preserve">2005    |              6500              |           9500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r>
        <w:rPr>
          <w:rFonts w:ascii="Arial" w:cs="Arial" w:eastAsia="Arial" w:hAnsi="Arial"/>
          <w:sz w:val="24"/>
          <w:szCs w:val="24"/>
        </w:rPr>
        <w:t xml:space="preserve">ОБЪЕМ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изготовления пчеловодного инвентаря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Годы|ульетара,| детали | воско-  |      ножи       | пыль-  | клеточек|</w:t>
      </w:r>
    </w:p>
    <w:p>
      <w:r>
        <w:rPr>
          <w:rFonts w:ascii="Arial" w:cs="Arial" w:eastAsia="Arial" w:hAnsi="Arial"/>
          <w:sz w:val="24"/>
          <w:szCs w:val="24"/>
        </w:rPr>
        <w:t xml:space="preserve">|   шт.   | рамок  | топки   |     пасечные    | цеуло- | титова,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| тыс.шт.| паровые,| паровые,стамеска| вители |леткозаго|</w:t>
      </w:r>
    </w:p>
    <w:p>
      <w:r>
        <w:rPr>
          <w:rFonts w:ascii="Arial" w:cs="Arial" w:eastAsia="Arial" w:hAnsi="Arial"/>
          <w:sz w:val="24"/>
          <w:szCs w:val="24"/>
        </w:rPr>
        <w:t xml:space="preserve">|         |        |   шт.   |  скреплопатки   |        |-радитель|</w:t>
      </w:r>
    </w:p>
    <w:p>
      <w:r>
        <w:rPr>
          <w:rFonts w:ascii="Arial" w:cs="Arial" w:eastAsia="Arial" w:hAnsi="Arial"/>
          <w:sz w:val="24"/>
          <w:szCs w:val="24"/>
        </w:rPr>
        <w:t xml:space="preserve">----|---------|--------|---------|-----------------|--------|---------|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1998|   500   |   104  |    -    |        -        |    -   |    -    |</w:t>
      </w:r>
    </w:p>
    <w:p>
      <w:r>
        <w:rPr>
          <w:rFonts w:ascii="Arial" w:cs="Arial" w:eastAsia="Arial" w:hAnsi="Arial"/>
          <w:sz w:val="24"/>
          <w:szCs w:val="24"/>
        </w:rPr>
        <w:t xml:space="preserve">1999|  1000   |   126  |    -    |        -        |   150  |    -    |</w:t>
      </w:r>
    </w:p>
    <w:p>
      <w:r>
        <w:rPr>
          <w:rFonts w:ascii="Arial" w:cs="Arial" w:eastAsia="Arial" w:hAnsi="Arial"/>
          <w:sz w:val="24"/>
          <w:szCs w:val="24"/>
        </w:rPr>
        <w:t xml:space="preserve">2000|  2500   |   170  |    -    |        -        |   300  |   1500  |</w:t>
      </w:r>
    </w:p>
    <w:p>
      <w:r>
        <w:rPr>
          <w:rFonts w:ascii="Arial" w:cs="Arial" w:eastAsia="Arial" w:hAnsi="Arial"/>
          <w:sz w:val="24"/>
          <w:szCs w:val="24"/>
        </w:rPr>
        <w:t xml:space="preserve">2001|  3500   |   208  |   200   |        -        |   500  |   2500  |</w:t>
      </w:r>
    </w:p>
    <w:p>
      <w:r>
        <w:rPr>
          <w:rFonts w:ascii="Arial" w:cs="Arial" w:eastAsia="Arial" w:hAnsi="Arial"/>
          <w:sz w:val="24"/>
          <w:szCs w:val="24"/>
        </w:rPr>
        <w:t xml:space="preserve">2002|  4000   |   230  |   600   |       800       |   500  |   3000  |</w:t>
      </w:r>
    </w:p>
    <w:p>
      <w:r>
        <w:rPr>
          <w:rFonts w:ascii="Arial" w:cs="Arial" w:eastAsia="Arial" w:hAnsi="Arial"/>
          <w:sz w:val="24"/>
          <w:szCs w:val="24"/>
        </w:rPr>
        <w:t xml:space="preserve">2003|  4500   |   252  |   800   |      1850       |   500  |   3500  |</w:t>
      </w:r>
    </w:p>
    <w:p>
      <w:r>
        <w:rPr>
          <w:rFonts w:ascii="Arial" w:cs="Arial" w:eastAsia="Arial" w:hAnsi="Arial"/>
          <w:sz w:val="24"/>
          <w:szCs w:val="24"/>
        </w:rPr>
        <w:t xml:space="preserve">2004|  5000   |   278  |   850   |      2200       |   500  |   4000  |</w:t>
      </w:r>
    </w:p>
    <w:p>
      <w:r>
        <w:rPr>
          <w:rFonts w:ascii="Arial" w:cs="Arial" w:eastAsia="Arial" w:hAnsi="Arial"/>
          <w:sz w:val="24"/>
          <w:szCs w:val="24"/>
        </w:rPr>
        <w:t xml:space="preserve">2005|  5500   |   296  |   900   |      2500       |   500  |   4500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фонари  |тележки | лице- |  ульевые |  медо- | требуется| потребность</w:t>
      </w:r>
    </w:p>
    <w:p>
      <w:r>
        <w:rPr>
          <w:rFonts w:ascii="Arial" w:cs="Arial" w:eastAsia="Arial" w:hAnsi="Arial"/>
          <w:sz w:val="24"/>
          <w:szCs w:val="24"/>
        </w:rPr>
        <w:t xml:space="preserve">|(летучая |  для   |  вые  |  подушки |  гонки |  затрат  | в кредитных</w:t>
      </w:r>
    </w:p>
    <w:p>
      <w:r>
        <w:rPr>
          <w:rFonts w:ascii="Arial" w:cs="Arial" w:eastAsia="Arial" w:hAnsi="Arial"/>
          <w:sz w:val="24"/>
          <w:szCs w:val="24"/>
        </w:rPr>
        <w:t xml:space="preserve">| мышь)   | перв.  | сетки |    шт.   |        | тыс.сом  |  средствах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|уликов  |  шт.  |          |        |          |  тыс.сом</w:t>
      </w:r>
    </w:p>
    <w:p>
      <w:r>
        <w:rPr>
          <w:rFonts w:ascii="Arial" w:cs="Arial" w:eastAsia="Arial" w:hAnsi="Arial"/>
          <w:sz w:val="24"/>
          <w:szCs w:val="24"/>
        </w:rPr>
        <w:t xml:space="preserve">|---------|--------|-------|----------|--------|----------|------------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_     |   _    | 1800  |    600   |    -   |    236   |     -</w:t>
      </w:r>
    </w:p>
    <w:p>
      <w:r>
        <w:rPr>
          <w:rFonts w:ascii="Arial" w:cs="Arial" w:eastAsia="Arial" w:hAnsi="Arial"/>
          <w:sz w:val="24"/>
          <w:szCs w:val="24"/>
        </w:rPr>
        <w:t xml:space="preserve">|   -     |   -    | 1200  |   1400   |    -   |    471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   -     |   -    | 1500  |   2000   |    -   |   1307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  500    |   -    |  150  |   2500   |   350  |   1787   |   1500</w:t>
      </w:r>
    </w:p>
    <w:p>
      <w:r>
        <w:rPr>
          <w:rFonts w:ascii="Arial" w:cs="Arial" w:eastAsia="Arial" w:hAnsi="Arial"/>
          <w:sz w:val="24"/>
          <w:szCs w:val="24"/>
        </w:rPr>
        <w:t xml:space="preserve">| 1500    |  500   |   15  |   2500   |   800  |   2457   |   2000</w:t>
      </w:r>
    </w:p>
    <w:p>
      <w:r>
        <w:rPr>
          <w:rFonts w:ascii="Arial" w:cs="Arial" w:eastAsia="Arial" w:hAnsi="Arial"/>
          <w:sz w:val="24"/>
          <w:szCs w:val="24"/>
        </w:rPr>
        <w:t xml:space="preserve">| 1700    |  700   |   15  |   2500   |  1200  |   2992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 2000    |  900   |   15  |   2500   |  1800  |   3608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 2000    | 1200   |   15  |   2500   |  2000  |   3989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</w:t>
      </w:r>
    </w:p>
    <w:p>
      <w:r>
        <w:rPr>
          <w:rFonts w:ascii="Arial" w:cs="Arial" w:eastAsia="Arial" w:hAnsi="Arial"/>
          <w:sz w:val="24"/>
          <w:szCs w:val="24"/>
        </w:rPr>
        <w:t xml:space="preserve">фасовочной линии-автомата в компонентах фасовки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Годы |  Объем произ-  | Потребность в| Потребность в| Требуется кре-</w:t>
      </w:r>
    </w:p>
    <w:p>
      <w:r>
        <w:rPr>
          <w:rFonts w:ascii="Arial" w:cs="Arial" w:eastAsia="Arial" w:hAnsi="Arial"/>
          <w:sz w:val="24"/>
          <w:szCs w:val="24"/>
        </w:rPr>
        <w:t xml:space="preserve">|водства фасован-| поливилинхло-| фольге, тонн | дитных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|ного меда, тонн | риде, тонн   |              |    тыс.сомов</w:t>
      </w:r>
    </w:p>
    <w:p>
      <w:r>
        <w:rPr>
          <w:rFonts w:ascii="Arial" w:cs="Arial" w:eastAsia="Arial" w:hAnsi="Arial"/>
          <w:sz w:val="24"/>
          <w:szCs w:val="24"/>
        </w:rPr>
        <w:t xml:space="preserve">-------|----------------|--------------|--------------|----------------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1998 |       90       |       -      |       -      |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1999 |      150       |      12      |       3.7    |     1300</w:t>
      </w:r>
    </w:p>
    <w:p>
      <w:r>
        <w:rPr>
          <w:rFonts w:ascii="Arial" w:cs="Arial" w:eastAsia="Arial" w:hAnsi="Arial"/>
          <w:sz w:val="24"/>
          <w:szCs w:val="24"/>
        </w:rPr>
        <w:t xml:space="preserve">2000 |      200       |      16      |       5      |     1300</w:t>
      </w:r>
    </w:p>
    <w:p>
      <w:r>
        <w:rPr>
          <w:rFonts w:ascii="Arial" w:cs="Arial" w:eastAsia="Arial" w:hAnsi="Arial"/>
          <w:sz w:val="24"/>
          <w:szCs w:val="24"/>
        </w:rPr>
        <w:t xml:space="preserve">2001 |      200       |      16      |       5      |     1300</w:t>
      </w:r>
    </w:p>
    <w:p>
      <w:r>
        <w:rPr>
          <w:rFonts w:ascii="Arial" w:cs="Arial" w:eastAsia="Arial" w:hAnsi="Arial"/>
          <w:sz w:val="24"/>
          <w:szCs w:val="24"/>
        </w:rPr>
        <w:t xml:space="preserve">2002 |      200       |      16      |       5      |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2003 |      200       |      16      |       5      |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2004 |      200       |      16      |       5      |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2005 |      200       |      16      |       5      |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_uj03kopxb8ewdf6g8rv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2026-09-23T09:36:29.651Z</dcterms:created>
  <dcterms:modified xsi:type="dcterms:W3CDTF">2026-09-23T09:36:29.651Z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