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j-h915a939kclctb4czlx">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6 июня 2001 года N 264            ПОСТАНОВЛЕНИЕ ПРАВИТЕЛЬСТВА КЫРГЫЗСКОЙ РЕСПУБЛИКИ           О заключении на проект Закона Кыргызской Республики       "О бесплатном и льготном проезде в городском пассажирском       транспорте и автомобильном транспорте общего пользования           в сельской местности отдельных категорий граждан"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КыргызскойРеспублики Правительство Кыргызской Республики постановляет:    1.  Не  согласиться  с  проектом Закона Кыргызской  Республики  "Обесплатном  и  льготном проезде в городском пассажирском транспорте  иавтомобильном  транспорте общего пользования  в   сельской   местностиотдельных категорий граждан" на основании прилагаемого</w:t>
      </w:r>
    </w:p>
    <w:p>
      <w:r>
        <w:rPr>
          <w:rFonts w:ascii="Arial" w:cs="Arial" w:eastAsia="Arial" w:hAnsi="Arial"/>
          <w:sz w:val="24"/>
          <w:szCs w:val="24"/>
        </w:rPr>
        <w:t xml:space="preserve">заключения</w:t>
      </w:r>
    </w:p>
    <w:p>
      <w:r>
        <w:rPr>
          <w:rFonts w:ascii="Arial" w:cs="Arial" w:eastAsia="Arial" w:hAnsi="Arial"/>
          <w:sz w:val="24"/>
          <w:szCs w:val="24"/>
        </w:rPr>
        <w:t xml:space="preserve">.    2. Направить настоящее постановление в  Жогорку  Кенеш  КыргызскойРеспублики.     Первый вице премьер    Министр Кыргызской Республики                     Н.Танаев                                               Законодательное собрание                                 Жогорку Кенеша Кыргызской Республики</w:t>
      </w:r>
    </w:p>
    <w:p>
      <w:r>
        <w:rPr>
          <w:rFonts w:ascii="Arial" w:cs="Arial" w:eastAsia="Arial" w:hAnsi="Arial"/>
          <w:sz w:val="24"/>
          <w:szCs w:val="24"/>
        </w:rPr>
        <w:t xml:space="preserve">ЗАКЛЮЧЕНИЕ</w:t>
      </w:r>
    </w:p>
    <w:p>
      <w:r>
        <w:rPr>
          <w:rFonts w:ascii="Arial" w:cs="Arial" w:eastAsia="Arial" w:hAnsi="Arial"/>
          <w:sz w:val="24"/>
          <w:szCs w:val="24"/>
        </w:rPr>
        <w:t xml:space="preserve">на проект Закона Кыргызской Республики       "О бесплатном и льготном проезде в городском пассажирском       транспорте и автомобильном транспорте общего пользования           в сельской местности отдельных категорий граждан"     Правительство Кыргызской  Республики рассмотрело представленный назаключение  председателем Комитета по социальной  политике,  занятостинаселения   и   вопросам ветеранов Законодательного  собрания  ЖогоркуКенеша Кыргызской Республики Мадумаровым А.К. проект Закона КыргызскойРеспублики  "О  бесплатном и льготном проезде в городском пассажирскомтранспорте  и автомобильном транспорте общего пользования  в  сельскойместности   отдельных категорий граждан" и,  руководствуясь пунктом  3статьи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считает  его  принятиенецелесообразным по следующим основаниям.    Дотируемые  из  государственного бюджета льготы по  бесплатному  ильготному      проезду    граждан,     устанавливаемые    предлагаемымзаконопроектом,  уже  предоставляются в  соответствии  с  действующиминормативными  правовыми актами Кыргызской Республики.  Кроме  того,  вЖогорку  Кенеше Кыргызской Республики рассматривается законопроект  "Огосударственных  социальных льготах в Кыргызской Республике",  которымупорядочиваются  все действующие льготы,  в том числе и  транспортные,устанавливаются  правовые и организационные   основы   государственнойполитики  в отношении граждан Кыргызской Республики,  имеющих право насоциальные   льготы.   Основной  целью   его  является  переориентациягосударственной  поддержки  самым  бедным  слоям  населения  за   счетвысвобождения   финансовых  средств,  ранее предоставляемых  не  самымбедным слоям населения.    Учитывая  вышеизложенное,   считаем,  что  в  принятии  внесенногозаконопроекта в настоящее время нет необходимости.     Первый вице премьер    Министр Кыргызской Республики                     Н.Танаев                                       Cобрание народных представителей                                                                           Cобрание народных представителей                                  Жогорку Кенеша Кыргызской Республики                                  ЗАКЛЮЧЕНИЕ                                                                                 на проект Закона Кыргызской Республики       «О бесплатном и льготном проезде в городском пассажирском  транспорте и автомобильном транспорте общего пользования в сельской                местности отдельных категорий граждан»            Правительство Кыргызской Республики рассмотрело представленный  назаключение  председателем Комитета по социальной  политике,  занятостинаселения  и  вопросам  ветеранов  Законодательного  собрания  ЖогоркуКенеша Кыргызской Республики Мадумаровым А.К. проект Закона КыргызскойРеспублики  «О бесплатном и льготном проезде в городском  пассажирскомтранспорте  и автомобильном транспорте общего пользования  в  сельскойместности  отдельных  категорий граждан» и, руководствуясь  пунктом  3статьи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считает его принятиенецелесообразным по следующим основаниям.    Дотируемые  из  государственного бюджета льготы по  бесплатному  ильготному     проезду     граждан,    устанавливаемые     предлагаемымзаконопроектом,  уже  предоставляются в  соответствии  с  действующиминормативными  правовыми актами Кыргызской Республики.  Кроме  того,  вЖогорку  Кенеше Кыргызской Республики рассматривается законопроект  «Огосударственных  социальных льготах в Кыргызской Республике»,  которымупорядочиваются  все действующие льготы, в том числе  и  транспортные,устанавливаются  правовые  и  организационные  основы  государственнойполитики  в отношении граждан Кыргызской Республики, имеющих право  насоциальные   льготы.   Основной  целью  его  является   переориентациягосударственной  поддержки  самым  бедным  слоям  населения  за   счетвысвобождения  финансовых  средств,  ранее  предоставляемых  не  самымбедным слоям населения.    Учитывая   вышеизложенное  считаем,  что  в  принятии   внесенногозаконопроекта в настоящее время нет необходимости.            Первый вице-премьер-министр Н.Танаев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h915a939kclctb4czlx"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2026-09-23T01:12:25.175Z</dcterms:created>
  <dcterms:modified xsi:type="dcterms:W3CDTF">2026-09-23T01:12:25.175Z</dcterms:modified>
</cp:coreProperties>
</file>

<file path=docProps/custom.xml><?xml version="1.0" encoding="utf-8"?>
<Properties xmlns="http://schemas.openxmlformats.org/officeDocument/2006/custom-properties" xmlns:vt="http://schemas.openxmlformats.org/officeDocument/2006/docPropsVTypes"/>
</file>