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rzi_ssxdyajg2peze1ea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4 апреля 2002 года N 194                           г.Бишкек, Дом Правительства от 7 апреля 2000 года N 189           ПОСТАНОВЛЕНИЕ ПРАВИТЕЛЬСТВА КЫРГЫЗСКОЙ РЕСПУБЛИКИ И        НАЦИОНАЛЬНОЙ КОМИССИИ ПО ЗАЩИТЕ И РАЗВИТИЮ КОНКУРЕНЦИИ                 ПРИ ПРЕЗИДЕНТЕ КЫРГЫЗСКОЙ РЕСПУБЛИКИ            О мерах по реализации Указа Президента Кыргызской            Республики от 16 февраля 2000 года "О мерах по         сокращению числа необоснованных проверок деятельности                    субъектов предпринимательства"     Во исполнение Указа Президента Кыргызской Республики от 16 февраля2000  года  "О  мерах  по  сокращению  числа  необоснованных  проверокдеятельности субъектов предпринимательства и в целях реализации задач,вытекающих   из  Послания Президента Кыргызской  Республики  народу  иЖогорку   Кенешу   Кыргызской  Республики  "О  социально-экономическойполитике  Кыргызской  Республики в 2000 году",  придания  необходимогоимпульса дальнейшему развитию частного сектора и принятия практическихмер      по     упорядочению    проверок     деятельности    субъектовпредпринимательства Правительство Кыргызской Республики и Национальнаякомиссия  по защите и развитию  конкуренции при Президенте  КыргызскойРеспублики постановляют:    1. Утвердить прилагаемые </w:t>
      </w:r>
      <w:hyperlink w:history="1" r:id="rId48vsyv_vjkwzykudwymkl">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проведения  проверокгосударственными       контролирующими       органами        субъектовпредпринимательства  и типовую форму бланка направления  (уведомления)единого     образца     для   осуществления   проверок    деятельностихозяйствующих субъектов, основанных на частной форме собственности.    2. Запретить  всем  контролирующим  органам Кыргызской Республики,кроме  органов  Государственной налоговой инспекции  при  Министерствефинансов    Кыргызской   Республики,   производить   любые    проверкисубъектов предпринимательства, за исключением проверок, проводимых:    - правоохранительными  органами только с санкции прокурора в целяхосуществления оперативно-розыскных мероприятий;    - органами санитарно-эпидемиологической службы в целях недопущенияухудшения санитарно-эпидемиологической обстановки;    - органами  Государственной финансовой инспекции при ПравительствеКыргызской   Республики  только  в  части  операций,    связанных    сгосударственными средствами;    - органами  Государственного  архитектурно-строительного  контроляГосударственной   инспекции  по  архитектуре   и   строительству   приПравительстве  Кыргызской Республики в целях контроля  за  соблюдениемтехнологии   и   качества   строительных  работ   при   строительстве,реконструкции и перепрофилировании объектов.    Планы   проверок  вышеназванных  органов,   кроме  Государственнойналоговой инспекции при Министерстве финансов Кыргызской Республики  иправоохранительных  органов,  должны быть согласованы  с  Национальнойкомиссией  по защите и развитию конкуренции при Президенте  КыргызскойРеспублики.    3. Установить,  что проверки других  органов,  наделенных  правамиконтролировать     те    или   иные   вопросы   в    соответствии    сзаконодательством  Кыргызской  Республики,   попадают  под   категорию"внеплановых  проверок"  и  проводятся   только   в   случае   наличияписьменного  заявления  конкретного лица о факте  нарушения  субъектомпредпринимательства   законодательства Кыргызской   Республики   послесогласования с Национальной комиссией по защите и развитию конкуренциипри Президенте Кыргызской Республики.    4.  Возложить   на  Национальную комиссию  по  защите  и  развитиюконкуренции   при   Президенте  Кыргызской   Республики   функции   покоординации   проверок   с  правом  изготовления  и   выдачи   бланковнаправлений   (уведомлений)  единого   образца    для    осуществленияпроверок  деятельности  субъектов предпринимательства.    Изготовление указанных бланков осуществляется за счет  собственныхсредств государственных контролирующих органов.    5.  Министерствам,   государственным  комитетам,  административнымведомствам, их территориальным подразделениям, осуществляющим контрольза деятельностью хозяйствующих субъектов:    - запретить  проведение  дублирующих  проверок по одному и тому жевопросу   при   наличии   акта   предыдущей   проверки   одного     изконтролирующих органов;    -   в   обязательном  порядке  согласовывать  проекты  нормативныхправовых    актов   по  вопросам  предпринимательства  с  Национальнойкомиссией  по защите и развитию конкуренции при Президенте  КыргызскойРеспублики;    -   при    проведении  проверок  строго  применять  единую   формунаправления (уведомления), утвержденного настоящим постановлением  какдокумент,  удостоверяющий  правомочность представителя контролирующегооргана    осуществлять   проверку   деятельности   того   или    иногохозяйствующего субъекта;    - отменить  в  установленном порядке все ранее действовавшие формыведомственных предписаний.    6.  Национальной  комиссии  по защите и развитию  конкуренции  приПрезиденте  Кыргызской  Республики  проводить  совместно  с   местнымигосударственными  администрациями  и  местным самоуправлением г.Бишкеканализ  и мониторинг за деятельностью контролирующих органов на местахи    координировать   профилактическую   работу   по    предотвращениюзлоупотреблений  должностными лицами,   ущемляющих  законные  права  иинтересы  предпринимателей  и предпринимательских  структур,  а  такжеосуществлять меры по устранению административных барьеров при развитиипредпринимательства.  Шире  подключать  к  этой   работе   ассоциации,общества,  неправительственные организации.    7.    Местным     государственным   администрациям   и    местномусамоуправлению  г.Бишкек  обеспечить  безусловное  выполнение    УказаПрезидента  Кыргызской Республики от 16 февраля 2000 года "О мерах  посокращению   числа  необоснованных  проверок  деятельности   субъектовпредпринимательства"    и   настоящего   постановления   ПравительстваКыргызской  Республики,  и ежеквартально в срок до  10  числа  месяца,следующего   за   отчетным,  информировать  Правительство   КыргызскойРеспублики  и  Национальную комиссию по защите и развитию  конкуренциипри Президенте Кыргызской Республики о проводимой работе.    8.  Национальной  комиссии  по защите и развитию  конкуренции  приПрезиденте     Кыргызской   Республики   и   местным   государственнымадминистрациям  организовать постоянно действующие "телефоны  доверия"для   приема   информации   с   мест  о  злоупотреблениях,   волоките,бюрократизме,    вымогательстве    со    стороны    должностных    лицгосударственных   контролирующих  органов  и принятия незамедлительныхмер по их пресечению и искоренению.    9.   Рабочей   группе,    созданной  распоряжением   ПравительстваКыргызской  Республики от 13 марта 2000 года N 82-р,  в  двухнедельныйсрок:    -   провести   анализ   нормативных  правовых   актов   КыргызскойРеспублики, регламентирующих полномочия контролирующих органов в частипроведения  проверок субъектов предпринимательства,  и на этой  основеразработать    и   внести  в  установленном  порядке  в  ПравительствоКыргызской   Республики  проекты  законов  Кыргызской  Республики    ипостановлений    Правительства  Кыргызской   Республики   о   внесенииизменений  и  дополнений,  предусматривающих значительное  сокращение,исключение  контролирующих  и дублирующих функций этих органов;    -   совместно  с  Министерством  финансов  Кыргызской   Республикиразработать  единый порядок взимания штрафов и сборов  контролирующимиорганами,    предусматривающий  проведение   расчетов   только   черезсоответствующие  расчетные  счета  и кредитно-кассовые  учреждения,  ивнести на утверждение Правительства Кыргызской Республики.    10.  Министерствам,  государственным  комитетам,  административнымведомствам,     их    территориальным   подразделениям    и    местнымгосударственным администрациям  привести свои решения в соответствие снастоящим постановлением.    11. Контроль  за исполнением настоящего постановления возложить наПервого вице-премьер министра Кыргызской Республики Силаева Б.И.    12.  Опубликовать   настоящее постановление в  средствах  массовойинформации.     Премьер-министр               Председатель Национальной комиссии    Кыргызской Республики         по защите и развитию конкуренции                 при Президенте Кыргызской Республики        А.Муралиев                                   Б.Фаттахов                                 Утверждено                     постановлением Правительства                        Кыргызской Республики и                    Национальной комиссии по защите                      и развитию конкуренции при                   Президенте Кыргызской Республики                      от 7 апреля 2000 года N 189                        НАПРАВЛЕНИЕ (уведомление)                      на проведение проверки N __     _________________________________________________________ поручает                  (Наименование проверяющего органа)______________________________________________________________________                                   _            (Ф.И.О., должность, N удостоверения) проведение     ___________________________________________________ проверки                    (Вид проверки, ревизии) с целью    _______________________________________________________________       (Наименование проверяемого субъекта, адрес) на основании    __________________________________________________________ срок  проведения _______________________________________________________     Руководитель           _______________________    ________________                   (Должность)             (Подпись)    Ф.И.О. ___________________________________________________________    М.П. "____"_______________ 200___ года     Примечание: настоящий  документ  остается у проверяемого субъекта,как официальный документ, подтверждающий факт проведения проверки.                                Приложение                                  ПЛАН                проверок субъектов предпринимательства                      на ______ квартал 2000 года     __________________________________________________________________                 (Наименование контролирующего органа)   --------------------------------------------------------------------  ---  N|      Наименование      |Основания  для|   Срок    |Ответственный|  Вопросы,     |       субъекта       |   проверки    |проверки|  исполнитель  |  подлежащие     |предпринимательства,|               |          |               |  проверке   |подлежащего проверке|             |        |             |  -|--------------------|-------------|--------|-------------|--------  ---  1|          2         |      3      |    4   |      5      |     6  --------------------------------------------------------------------  ---    Примечание:   в   случае   осуществления  проверки   совместно   снесколькими  контролирующими органами необходимо указать, конкретно  сj`jhlh.                               Утверждено                     постановлением Правительства                        Кыргызской Республики и                    Национальной комиссии по защите                      и развитию конкуренции при                   Президенте Кыргызской Республики                      от 7 апреля 2000 года N 189 </w:t>
      </w:r>
      <w:r>
        <w:rPr>
          <w:rFonts w:ascii="Arial" w:cs="Arial" w:eastAsia="Arial" w:hAnsi="Arial"/>
          <w:sz w:val="24"/>
          <w:szCs w:val="24"/>
        </w:rPr>
        <w:t xml:space="preserve">                               ПОЛОЖЕНИЕ</w:t>
      </w:r>
      <w:r>
        <w:rPr>
          <w:rFonts w:ascii="Arial" w:cs="Arial" w:eastAsia="Arial" w:hAnsi="Arial"/>
          <w:sz w:val="24"/>
          <w:szCs w:val="24"/>
        </w:rPr>
        <w:t xml:space="preserve">            о порядке проведения проверок государственными        контролирующими органами субъектов предпринимательства                           I. Общие положения     1. Настоящее Положение регламентирует порядок проведения  проверокгосударственными       контролирующими       органами        субъектовпредпринимательства  и  разработано в целях недопущения  всякого,   непредусмотренного     законодательством      Кыргызской      Республикивмешательства  в финансовую и хозяйственную деятельность  предприятий,основанных на частной собственности, со стороны как центральных, так иместных органов власти.    2. Право юридического  лица  или  индивидуального  предпринимателяосуществлять   предпринимательскую  деятельность возникает  с  моментаего  государственной налоговой регистрации,  а для лицензируемых видовдеятельности - с момента получения такой лицензии. Установление другихвидов   разрешений  на  начало  предпринимательской  деятельности   недопускается.    3.   Настоящее   Положение   выдается   государственным   органом,проводящим    государственную   регистрацию    юридических    лиц    ииндивидуальных   предпринимателей,  при  выдаче  им   свидетельств   огосударственной  регистрации  и патентов   и   является   обязательнымприложением    к    Книгам    инспекторских    проверок.     Субъектампредпринимательства,  прошедшим регистрацию до утверждения  настоящегоПоложения, оно будет выдаваться отделами поддержки предпринимательстваместных государственных администраций.    4.  Вновь   образованные  субъекты предпринимательства  в  течениепервого  года  со  дня  государственной регистрации  освобождаются  отпроверок,  за  исключением  случаев,  установленных  законодательствомКыргызской Республики.    В случае выявления нарушения государственные контролирующие органыв  течение первого года не применяют экономические и штрафные  санкциик  вновь  образованному  субъекту  предпринимательства,  ограничиваясьвыдачей предписания, направленного на устранение выявленных нарушений.                     II. Основные принципы и порядок                        осуществления проверок     5. Основными принципами осуществления государственного контроля задеятельностью субъектов предпринимательства являются:    - защита прав и законных интересов субъектов предпринимательства;    -   законность,    объективность  и   гласность   в   деятельностигосударственных контролирующих органов;    -   недопустимость   незаконного  вмешательства   в   деятельностьсубъектов предпринимательства.    6.   Любые   проверки   государственных   контролирующих   органовпроводятся   в   соответствии  с  настоящим   Положением   только   посогласованию с Национальной комиссией по защите и развитию конкуренциипри Президенте Кыргызской Республики.    Перечень вопросов,  подлежащих проверке,  должен  быть  отражен  впрограмме   проверки,   утвержденной  руководителем   государственногоконтролирующего органа.    7.  Национальная  комиссия  по защите и развитию  конкуренции  приПрезиденте Кыргызской Республики при согласовании  графиков   проверокиспользует    возможности   комплексного   инспектирования   в   целяхсокращения общих затрат времени на их проведение.    8.    Любая    проверка   (плановая   и   внеплановая)   субъектовпредпринимательства   должна   производиться   только   на   основанииписьменного  направления  (уведомления) руководителя  соответствующегоконтролирующего   органа   с   указанием   наименования   предприятия,конкретных  вопросов,   подлежащих проверке,  ее  сроков.  Должностноелицо  государственного  контролирующего  органа  без  соответствующегонаправления  (уведомления)  не  имеет  права осуществлять  какие  либодействия, связанные с проверками.    9. Направление (уведомление),  на основании  которого  произведенапроверка,  остается   у  субъекта  предпринимательства  как  документ,подтверждающий  факт проверки контролирующего органа.  Государственныеконтролирующие   органы   должны   вести   строгий   учет   выдаваемыхнаправлений (уведомлений) путем их регистрации и нумерации.    10. Независимо  от результатов проверки,  работник контролирующегооргана  оформляет соответствующий акт,  справку или протокол  проверкив   двух    экземплярах   и   передает  один  экземпляр   руководителюпроверенного  субъекта. Проверка, произведенная без соблюдения  такогопорядка,  считается  неправомерной.  В случаях несогласия  с  фактами,изложенными  в  итоговом   документе   (акте,   справке,   протоколе),руководитель   субъекта  предпринимательства обязан  подписать  его  ипроизвести  запись  о возражениях,  прилагая письменные  объяснения  идокументы,   поясняющие  мотивы этих возражений. В  случае  отказа  отподписи проверяющий обязан зафиксировать данные обстоятельства.    11.  Контроль   за  выполнением  ранее  выданного  предписания  обустранении   выявленных  нарушений  в  сроки,    установленные    этимпредписанием, осуществляется  соответствующим контролирующим органом втечение не более 1 дня.    12. Проверка  фиксируется в Книге инспекторских проверок,  котораяявляется  официальным  отчетным документом  предпринимателей  и  можетслужить, в случае необходимости, инструментом его защиты.                    III. Права и обязанности субъекта            предпринимательства при осуществлении проверок     13. Проверяемые субъекты предпринимательства имеют право:    - требовать  от проверяющих должностных лиц контролирующих органовпредставления  документов,   являющихся  основанием  для  проверки,  атакже, удостоверяющих личность проверяющих;    - требовать от проверяющего занесения необходимых сведений в Книгуинспекторских проверок;    -  не  допускать  к  проверке лиц,  не имеющих  оснований  для  еепроведения;    -   требовать  от  проверяющего  должностного  лица  представлениянормативных  правовых  актов,  имеющих  отношение  к  проверке  и   еерезультатам;    - не выполнять требования должностных лиц  контролирующих  органовпо вопросам, не относящимся к предмету проверки;    - получать от проверяющих должностных лиц  контролирующих  органоводин экземпляр документа, отражающего результаты проверки;    - произвести запись о возражениях,  прилагая письменные объясненияи документы, поясняющие мотивы этих возражений;    -   обжаловать   результаты  проверки  в  порядке,   установленномзаконодательством Кыргызской Республики.    14. Субъекты предпринимательства обязаны по  законному  требованиюдолжностного лица контролирующего органа:    - предъявлять материалы и документы, необходимые для осуществленияпроверки;    - оказывать содействие проверяющим в исполнении их обязанностей.    Законные   требования   должностных  лиц  контролирующих   органовобязательны      для      исполнения      проверяемыми      субъектамипредпринимательства.                IV. Права и обязанности должностного лица                государственного контролирующего органа     15. Должностные  лица контролирующего органа при проверке субъектапредпринимательства имеют право:    -   требовать    в   пределах  своей  компетенции   предоставлениянеобходимой  документации  и другой информации,  письменных  и  устныхобъяснений по вопросам, отраженным в программе проверки;    - выдавать предусмотренные законодательством Киргизской Республикии   обязательные  для исполнения предписания об устранении  выявленныхнарушений;    -   налагать    в  предусмотренных  законодательством   КыргызскойРеспублики   случаях  экономические  и  штрафные  санкции   и   другиеадминистративные взыскания;    -    оказывать    практическую   помощь   проверяемым    субъектампредпринимательства.    16. Должностные лица контролирующих органов обязаны:    -   представляться   руководителю  (лицу  его   замещающему)   илииндивидуальному предпринимателю;    -    предъявлять     проверяемым   субъектам   предпринимательстванеобходимые  документы на право проверки, знакомить  их  с  программойпроверки;    - заносить в Книгу инспекторских проверок необходимые сведения;    - иметь при себе необходимые правовые акты,  имеющие  отношение  кпроверке      и      подтверждающие    полномочия     соответствующегоконтролирующего органа и строго руководствоваться ими;    - быть объективными, обеспечивать сохранность и возврат полученныхв ходе проверки документов;    - обеспечивать  соблюдение государственных секретов и коммерческойтайны;    -  оформлять   предусмотренные  настоящим Положением  документы  орезультатах проверки.               V. Гарантии невмешательства в деятельность                     субъектов предпринимательства     17. Должностные  лица контролирующих органов не вправе вмешиватьсяв  деятельность  субъектов предпринимательства до  установления  фактанарушения законодательства Кыргызской Республики.    Если должностные лица контролирующих органов  обнаружат  нарушениязаконодательства  в  деятельности субъектов предпринимательства,   онимогут  принять  те меры, на которые они уполномочены и  которые  прямосвязаны с устранением выявленного нарушения.    18. Должностные лица контролирующих органов не могут  использоватьфакт  наличия  нарушения в качестве основания  для  вмешательства  илиограничения иной законной деятельности субъектов предпринимательства.           VI. Обжалование действий и решений государственных                        контролирующих органов     19. Решения государственных контролирующих органов (их должностныхлиц),  принятые в пределах их компетенции, предоставленной законом,  ине  обжалованные  предпринимателем в течение  30  дней  с  момента  ихполучения, должны исполняться им в установленном законом порядке.    При невыполнении  предпринимателем  акта  государственного  органапоследний  обращается в суд для вынесения соответствующего  решения  вустановленном порядке.    Штрафные санкции,  пени за неисполнение  решения  государственногооргана   начисляются  по истечении 30-дневного  срока  на  обжалованиенезаконного  решения.  При  вынесении окончательного  решения  (судом,вышестоящим   органом),  признавшим  решение  государственного  органазаконным  и  действительным,  штрафные  санкции  начисляются  со  дня,указанного в решении государственного органа.    В случае несогласия с результатами проверки предприниматель  имеетправо   обжаловать его в установленном законом порядке  в  вышестоящийорган  или  обратиться  в прокуратуру,  обжаловать  данное  решение  всудебном  порядке,  обратиться в Национальную  комиссию  по  защите  иразвитию  конкуренции  при  Президенте  Кыргызской  Республики   и   всоответствующие        отделы      поддержки       предпринимательствагосадминистраций и местного самоуправления г.Бишкек.    20. Признание  недействительным  (полностью  или частично) решениягосударственного  контролирующего органа в пользу  проверяемого  ввидуего   несоответствия  законодательству  влечет  за  собой   возмещениематериального    и    морального   ущерба,     нанесенного    субъектупредпринимательства,    за   счет    государственного     бюджета    всоответствии с законодательством Кыргызской Республики.    21.   Виновные  должностные  лица  контролирующих  органов   несутматериальную,     дисциплинарную,   административную    и    уголовнуюответственность в порядке, установленном законодательством  КыргызскойРеспублики.                VII. Порядок согласования планов проверок                государственных контролирующих органов     22. Планы проверок государственных контролирующих органов согласнопункту    6   настоящего  Положения  согласовываются  с   Национальнойкомиссией  по защите и развитию конкуренции при Президенте  КыргызскойРеспублики.    23.   Государственные   контролирующие   органы   представляют   вНациональную комиссию по защите и развитию конкуренции при  ПрезидентеКыргызской  Республики проект квартальных планов проверок на следующийгод  (Приложение)  до  20 числа месяца,  следующего  за  отчетным.   Втечение 10 дней  с  момента получения материалов Национальная комиссияпо  защите и развитию конкуренции при Президенте Киргизской Республикисогласовывает представленные планы.    24.  В  случае  внесения изменений в годовые,   квартальные  планыпроверок   государственные контролирующие органы в течение  3  рабочихдней  с  момента  принятия  решения должны  представить  материалы  насогласование и обосновать  свое  решение.  Национальная   комиссия  позащите  и развитию конкуренции при Президенте Кыргызской Республики  втечение   3   рабочих дней  с  момента  получения материалов принимаетрешение о согласии или отказе.    25. Национальная  комиссия  по  защите  и развитию конкуренции приПрезиденте  Кыргызской  Республики при  согласовании  планов  проверокпринимает   меры  по  исключению дублирующих действий  при  проведениипроверок  государственными  контролирующими  органами   и   используетвозможность комплексного инспектирования субъектов предпринимательствав целях сокращения общих затрат времени на их проведение.    26.  После  согласования плана проверок Национальная  комиссия  позащите  и  развитию  конкуренции при Президенте Кыргызской  Республикивыдает   государственным  контролирующим  органам  бланки  направлений(уведомлений) единого образца.           VIII. Порядок ведения мониторинга за деятельностью                государственных контролирующих органов     27.   Ведение   мониторинга   за   деятельностью   государственныхконтролирующих  органов в вопросах осуществления проверок  возлагаетсяна   Национальную   комиссию   по защите и  развитию  конкуренции  приПрезиденте Кыргызской Республики.    28. Государственные контролирующие органы по результатам проверок,проведенных  в  соответствии  с  настоящим  Положением,   представляютежеквартальный  отчет  в Национальную комиссию по  защите  и  развитиюконкуренции при Президенте Кыргызской Республики не позднее  10  числамесяца, следующего за отчетным.    29. Национальная комиссия по защите  и  развитию  конкуренции  приПрезиденте    Кыргызской    Республики  осуществляет   мониторинг   наосновании  представленной ежеквартальной сводной отчетности  по  Книгеинспекторских   проверок,    отчетов  государственных   контролирующихорганов и иной информации.           IX. Ответственность государственных контролирующих               органов за нарушение настоящего Положения     30. Государственные контролирующие органы и их должностные лица занарушение  настоящего Положения несут ответственность в   соответствиис законодательством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jpreemp3fdn5r70b3ftj">
      <w:r>
        <w:rPr>
          <w:rFonts w:ascii="Arial" w:cs="Arial" w:eastAsia="Arial" w:hAnsi="Arial"/>
          <w:color w:val="132D3F"/>
          <w:sz w:val="16"/>
          <w:szCs w:val="16"/>
          <w:u w:val="single"/>
        </w:rPr>
        <w:t xml:space="preserve">dalil.kg/document/7217</w:t>
      </w:r>
    </w:hyperlink>
  </w:p>
  <w:p>
    <w:pPr>
      <w:spacing w:after="0" w:before="40"/>
      <w:jc w:val="center"/>
    </w:pPr>
    <w:hyperlink w:history="1" r:id="rIdmm3h3zdfudsjncendguf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zi_ssxdyajg2peze1ean" Type="http://schemas.openxmlformats.org/officeDocument/2006/relationships/hyperlink" Target="https://dalil.kg/document/53325" TargetMode="External"/><Relationship Id="rId48vsyv_vjkwzykudwymkl" Type="http://schemas.openxmlformats.org/officeDocument/2006/relationships/hyperlink" Target="https://dalil.kg/document/7217#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jpreemp3fdn5r70b3ftj" Type="http://schemas.openxmlformats.org/officeDocument/2006/relationships/hyperlink" Target="https://dalil.kg/document/7217" TargetMode="External"/><Relationship Id="rIdmm3h3zdfudsjncendguf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2026-09-24T14:08:37.157Z</dcterms:created>
  <dcterms:modified xsi:type="dcterms:W3CDTF">2026-09-24T14:08:37.157Z</dcterms:modified>
</cp:coreProperties>
</file>

<file path=docProps/custom.xml><?xml version="1.0" encoding="utf-8"?>
<Properties xmlns="http://schemas.openxmlformats.org/officeDocument/2006/custom-properties" xmlns:vt="http://schemas.openxmlformats.org/officeDocument/2006/docPropsVTypes"/>
</file>