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в первом чтении проекта Закона Кыргызской Республики "О внесении изменений и дополнений в некоторые законодательные акты Кыргызской Республики" (в законы Кыргызской Республики </w:t>
      </w:r>
      <w:hyperlink w:history="1" r:id="rId_hm4fxppu1ychstvd6c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hyperlink w:history="1" r:id="rIdjy6qkmaiwhehhm1fw2g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операциях в иностранной валюте"</w:t>
        </w:r>
      </w:hyperlink>
      <w:r>
        <w:rPr>
          <w:rFonts w:ascii="Arial" w:cs="Arial" w:eastAsia="Arial" w:hAnsi="Arial"/>
          <w:sz w:val="24"/>
          <w:szCs w:val="24"/>
        </w:rPr>
        <w:t xml:space="preserve">) № 1264-IV от 19 июня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дополнений и изменений в некоторые законодательные акты Кыргызской Республики" (в законы Кыргызской Республики </w:t>
      </w:r>
      <w:hyperlink w:history="1" r:id="rId_e_j5om-z68ojwf6qpr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микрофинансовых организациях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j8wo_kpjnksuap61hf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операциях в иностранной валюте"</w:t>
        </w:r>
      </w:hyperlink>
      <w:r>
        <w:rPr>
          <w:rFonts w:ascii="Arial" w:cs="Arial" w:eastAsia="Arial" w:hAnsi="Arial"/>
          <w:sz w:val="24"/>
          <w:szCs w:val="24"/>
        </w:rPr>
        <w:t xml:space="preserve">) </w:t>
      </w:r>
      <w:hyperlink w:history="1" r:id="rIdnj4cfvg8s-csvqych5x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1670-IV от 11 февраля</w:t>
        </w:r>
      </w:hyperlink>
      <w:r>
        <w:rPr>
          <w:rFonts w:ascii="Arial" w:cs="Arial" w:eastAsia="Arial" w:hAnsi="Arial"/>
          <w:sz w:val="24"/>
          <w:szCs w:val="24"/>
        </w:rPr>
        <w:t xml:space="preserve">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в первом чтении проекта Закона Кыргызской Республики "Технический регламент "О пожарной безопасности" № 1359-IV от 10 сентября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"Технический регламент "О пожарной безопасности" </w:t>
      </w:r>
      <w:hyperlink w:history="1" r:id="rIdn-ap44thomvk75pr5d5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1672-IV от 11 февраля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"Технический регламент "О радиационной безопасности" </w:t>
      </w:r>
      <w:hyperlink w:history="1" r:id="rIds3-rzyzyced8uh6xde1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1686-IV от 18 февраля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в первом чтении проекта Закона Кыргызской Республики "О внесении изменений и дополнений в </w:t>
      </w:r>
      <w:hyperlink w:history="1" r:id="rIdg7cxpq3kquxoq7j0b8y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служебном жилом доме" </w:t>
      </w:r>
      <w:hyperlink w:history="1" r:id="rIds2cqoq3jfboemxgyjxr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1681-IV от 12 февраля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дополнения и изменений в </w:t>
      </w:r>
      <w:hyperlink w:history="1" r:id="rIdijbcynfoog39buc46rc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служебном жилом доме" </w:t>
      </w:r>
      <w:hyperlink w:history="1" r:id="rIdfe3t8szyqld0vowyklt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1696-IV от 19 февраля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дополнений и изменений в некоторые законодательные акты Кыргызской Республики" (в законы Кыргызской Республики </w:t>
      </w:r>
      <w:hyperlink w:history="1" r:id="rIdgcvlla5dzwngrjmdgga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Социальном фонде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m9tqqru0wmyci2yjk0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государственном социальном 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hfci1xybho8mhfuj8m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государственном пенсионном социальном страховании"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-atsw762slvsnxnkr5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персонифицированном (индивидуальном) учете граждан Кыргызской Республики для целей обязательного государственного социального страхования",</w:t>
        </w:r>
      </w:hyperlink>
      <w:r>
        <w:rPr>
          <w:rFonts w:ascii="Arial" w:cs="Arial" w:eastAsia="Arial" w:hAnsi="Arial"/>
          <w:sz w:val="24"/>
          <w:szCs w:val="24"/>
        </w:rPr>
        <w:t xml:space="preserve"> части I и II Гражданского </w:t>
      </w:r>
      <w:hyperlink w:history="1" r:id="rIdb2udo7j_fhz7uap88hu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Трудовой </w:t>
      </w:r>
      <w:hyperlink w:history="1" r:id="rIdyjqxu3amirp3hoznbiy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 </w:t>
      </w:r>
      <w:hyperlink w:history="1" r:id="rIddx13ykm1g-jvefj2xa9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1693-IV от 19 февраля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страховых взносах по государственному социальному страхованию" </w:t>
      </w:r>
      <w:hyperlink w:history="1" r:id="rId5sqpvck54fjlv7j_zo4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1694-IV 19 февраля 2010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дополнений в </w:t>
      </w:r>
      <w:hyperlink w:history="1" r:id="rIdvsmq0inhnmghsyinx1l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</w:t>
      </w:r>
      <w:hyperlink w:history="1" r:id="rIdphvtlg8l0ivrps9myp4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1695-IV от 19 февраля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дополнений и изменений в </w:t>
      </w:r>
      <w:hyperlink w:history="1" r:id="rIdhw8oncidcxikmb2m2zk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 </w:t>
      </w:r>
      <w:hyperlink w:history="1" r:id="rIdtwu2lfepgfkut3md4dk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1700-IV от 19 февраля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в первом чтении проекта Закона Кыргызской Республики "О внесении дополнений и изменений в конституционный </w:t>
      </w:r>
      <w:hyperlink w:history="1" r:id="rIdasfsl1nm_v_9woglwm5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</w:t>
      </w:r>
      <w:hyperlink w:history="1" r:id="rIddepppyvk51in_t92itb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1691-IV от 18 февраля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дополнения и изменения в конституционный </w:t>
      </w:r>
      <w:hyperlink w:history="1" r:id="rIdapnflkxzw_cnayowodg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</w:t>
      </w:r>
      <w:hyperlink w:history="1" r:id="rIdhuom2opq3ejqhdkbd7w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1710-IV от 25 февраля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дополнения в </w:t>
      </w:r>
      <w:hyperlink w:history="1" r:id="rIdftt9h5kyfqpwz6owlxy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</w:t>
      </w:r>
      <w:hyperlink w:history="1" r:id="rIdciwsq6lzh1ec29tfvm7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 № 1703-IV от 25 февраля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дополнений и изменений в некоторые законодательные акты Кыргызской Республики" (в Налоговый </w:t>
      </w:r>
      <w:hyperlink w:history="1" r:id="rId4bn_bqls_arv0gjhiop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udatngmbubpaj-09uum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Республики", Кодекс Кыргызской Республики об административной ответственности) </w:t>
      </w:r>
      <w:hyperlink w:history="1" r:id="rIdcy_7hcdcb3obymag01e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1704-IV от 25 февраля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изменения в </w:t>
      </w:r>
      <w:hyperlink w:history="1" r:id="rIdldfzclg3tkbhoec68wj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</w:t>
      </w:r>
      <w:hyperlink w:history="1" r:id="rIdcemeup1aibbdg7jh5q0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 № 1709-IV от 25 февраля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"Об утверждении отчета об исполнении республиканского бюджета Кыргызской Республики за 2008 год" </w:t>
      </w:r>
      <w:hyperlink w:history="1" r:id="rIdmxpd6yp6tpusrqeby8e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1717-IV от 11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дополнения и изменений в </w:t>
      </w:r>
      <w:hyperlink w:history="1" r:id="rIdnjoyywbyzafopxqlppw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ВИЧ/СПИДе в Кыргызской Республике" </w:t>
      </w:r>
      <w:hyperlink w:history="1" r:id="rIdietmntcx148lhipuwas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1724-IV от 12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ратификации Конвенции о взаимном признании и исполнении решений по делам об административных нарушениях правил дорожного движения, подписанной 28 марта 1997 года в городе Москва" № 1725-IV от 12 марта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присоединении Кыргызской Республики к Соглашению о международных перевозках скоропортящихся пищевых продуктов и о специальных транспортных средствах, предназначенных для этих перевозок (СПС), совершенному в городе Женева 1 сентября 1970 года" </w:t>
      </w:r>
      <w:hyperlink w:history="1" r:id="rIdfqvvvvaawibhmouloji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1726-IV от 12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ратификации Соглашения о Совете по межрегиональному и приграничному сотрудничеству государств-участников Содружества Независимых Государств, подписанного 10 октября 2008 года в городе Бишкек" </w:t>
      </w:r>
      <w:hyperlink w:history="1" r:id="rIdjwdu3xneqxzftkevg-m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1727-IV от 12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изменений в </w:t>
      </w:r>
      <w:hyperlink w:history="1" r:id="rId_57tifwohwvfvmunrpt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 </w:t>
      </w:r>
      <w:hyperlink w:history="1" r:id="rId72_pr3cyxujdwmmc4ox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1731-IV от 18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изменений в </w:t>
      </w:r>
      <w:hyperlink w:history="1" r:id="rIdyoefuardhgvy0n5vgdi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Республики" </w:t>
      </w:r>
      <w:hyperlink w:history="1" r:id="rIdeie90iv31oafrpuhlu3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1732-IV от 18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изменений и дополнения в </w:t>
      </w:r>
      <w:hyperlink w:history="1" r:id="rIdssqc2-1ex3u4lxy6sfu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</w:t>
      </w:r>
      <w:hyperlink w:history="1" r:id="rIdd18x7dds6aeovva0wep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1733-IV от 18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изменений в </w:t>
      </w:r>
      <w:hyperlink w:history="1" r:id="rIdwrjir4awueljlwwhn-b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 </w:t>
      </w:r>
      <w:hyperlink w:history="1" r:id="rIdy1lk46jad1qde4btwxo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1734-IV от 18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изменений и дополнения в </w:t>
      </w:r>
      <w:hyperlink w:history="1" r:id="rIdfoflhh2uxybbqp4ntet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 </w:t>
      </w:r>
      <w:hyperlink w:history="1" r:id="rIdcgijlt7zzx8aaz2ogpx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1737-IV от 19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изменений в </w:t>
      </w:r>
      <w:hyperlink w:history="1" r:id="rIdgc1jf5pdk26afo6jrsf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 </w:t>
      </w:r>
      <w:hyperlink w:history="1" r:id="rIde3g4mqatxhvgtml1hhr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1738-IV от 19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изменений в </w:t>
      </w:r>
      <w:hyperlink w:history="1" r:id="rIdbexe65gt9tehw_vg1ab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 </w:t>
      </w:r>
      <w:hyperlink w:history="1" r:id="rIdft9o17_fb-2niep20uj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1740-IV от 19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изменений в </w:t>
      </w:r>
      <w:hyperlink w:history="1" r:id="rIdhkpde9jmwrpifycxwte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 </w:t>
      </w:r>
      <w:hyperlink w:history="1" r:id="rIdh0kfx9ue91ccw8c9m5w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1741-IV от 19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изменений в </w:t>
      </w:r>
      <w:hyperlink w:history="1" r:id="rIdf4qt0ldjxo0cyxvrbfe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своевременности выдачи заработной платы, пенсий, пособий и иных социальных выплат" </w:t>
      </w:r>
      <w:hyperlink w:history="1" r:id="rIdegoxpmhb3vrzqvcgzlm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1742-IV от 19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изменений в Семейный </w:t>
      </w:r>
      <w:hyperlink w:history="1" r:id="rId7jeznpb0o9kmn8smdkv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</w:t>
      </w:r>
      <w:hyperlink w:history="1" r:id="rIdwzekvfglaxi7qebmpzz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1743-IV от 19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изменения в </w:t>
      </w:r>
      <w:hyperlink w:history="1" r:id="rIdzptmhbvee4_9zeqccbc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учащихся в общеобразовательных школах Кыргызской Республики" </w:t>
      </w:r>
      <w:hyperlink w:history="1" r:id="rIdim5tehdo1igs8x1g9ph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1746-IV от 25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изменения в </w:t>
      </w:r>
      <w:hyperlink w:history="1" r:id="rIdmsuv1-jbss5-wqicfbl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 </w:t>
      </w:r>
      <w:hyperlink w:history="1" r:id="rIdwknvvto-hyyfarz9icq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1747-IV от 25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изменений и дополнений в </w:t>
      </w:r>
      <w:hyperlink w:history="1" r:id="rId7uohbue-souyah5smgp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 </w:t>
      </w:r>
      <w:hyperlink w:history="1" r:id="rIdynejhwu8rlpayvqixwd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1748-IV от 25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изменения в </w:t>
      </w:r>
      <w:hyperlink w:history="1" r:id="rIdwxmsn6in9qag47kvybu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 </w:t>
      </w:r>
      <w:hyperlink w:history="1" r:id="rIdglo4psempgehmnq0f0m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1749-IV от 25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изменений и дополнения в </w:t>
      </w:r>
      <w:hyperlink w:history="1" r:id="rIdepkkbphktu2sqb0o8vo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 </w:t>
      </w:r>
      <w:hyperlink w:history="1" r:id="rIdpjotegcnasnndtrslpm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1750-IV от 25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принятии Закона Кыргызской Республики "О внесении дополнений и изменения в некоторые законодательные акты Кыргызской Республики" (в законы Кыргызской Республики </w:t>
      </w:r>
      <w:hyperlink w:history="1" r:id="rId1ocxos-avynmr_xnmvv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оперативно-розыскной деятельности"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v54avshnhxnhoyfeyn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электрической и почтовой связи"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hbfsfz0tztpbad31ln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1752-IV от 25 марта 2010</w:t>
        </w:r>
      </w:hyperlink>
      <w:r>
        <w:rPr>
          <w:rFonts w:ascii="Arial" w:cs="Arial" w:eastAsia="Arial" w:hAnsi="Arial"/>
          <w:sz w:val="24"/>
          <w:szCs w:val="24"/>
        </w:rPr>
        <w:t xml:space="preserve">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проекты законов на рассмотрение комитетов Жогорку Кенеша Кыргызской Республики в соответствии с вопросами их ведения для дальнейшего внесения на рассмотрение Жогорку Кенеша в соответствии с требованиями </w:t>
      </w:r>
      <w:hyperlink w:history="1" r:id="rId8unockozllbgu-9mkla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Жогорку Кенеша Кыргызской Республики по Регламенту Жогорку Кенеша и этике государственных служащих (Абдиев 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ixgpf42pqkc9eomwf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dalil.kg/document/73933</w:t>
      </w:r>
    </w:hyperlink>
  </w:p>
  <w:p>
    <w:pPr>
      <w:spacing w:after="0" w:before="40"/>
      <w:jc w:val="center"/>
    </w:pPr>
    <w:hyperlink w:history="1" r:id="rIdelbnjqjzjjfe_yhtwtq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m4fxppu1ychstvd6c8b" Type="http://schemas.openxmlformats.org/officeDocument/2006/relationships/hyperlink" Target="https://dalil.kg/document/1081" TargetMode="External"/><Relationship Id="rIdjy6qkmaiwhehhm1fw2gtz" Type="http://schemas.openxmlformats.org/officeDocument/2006/relationships/hyperlink" Target="https://dalil.kg/document/677" TargetMode="External"/><Relationship Id="rId_e_j5om-z68ojwf6qprqh" Type="http://schemas.openxmlformats.org/officeDocument/2006/relationships/hyperlink" Target="https://dalil.kg/document/1081" TargetMode="External"/><Relationship Id="rIdvj8wo_kpjnksuap61hfhk" Type="http://schemas.openxmlformats.org/officeDocument/2006/relationships/hyperlink" Target="https://dalil.kg/document/677" TargetMode="External"/><Relationship Id="rIdnj4cfvg8s-csvqych5xpa" Type="http://schemas.openxmlformats.org/officeDocument/2006/relationships/hyperlink" Target="https://dalil.kg/document/73914" TargetMode="External"/><Relationship Id="rIdn-ap44thomvk75pr5d53i" Type="http://schemas.openxmlformats.org/officeDocument/2006/relationships/hyperlink" Target="https://dalil.kg/document/73915" TargetMode="External"/><Relationship Id="rIds3-rzyzyced8uh6xde1iv" Type="http://schemas.openxmlformats.org/officeDocument/2006/relationships/hyperlink" Target="https://dalil.kg/document/402763" TargetMode="External"/><Relationship Id="rIdg7cxpq3kquxoq7j0b8yl-" Type="http://schemas.openxmlformats.org/officeDocument/2006/relationships/hyperlink" Target="https://dalil.kg/document/202232" TargetMode="External"/><Relationship Id="rIds2cqoq3jfboemxgyjxrdo" Type="http://schemas.openxmlformats.org/officeDocument/2006/relationships/hyperlink" Target="https://dalil.kg/document/73916" TargetMode="External"/><Relationship Id="rIdijbcynfoog39buc46rcit" Type="http://schemas.openxmlformats.org/officeDocument/2006/relationships/hyperlink" Target="https://dalil.kg/document/202232" TargetMode="External"/><Relationship Id="rIdfe3t8szyqld0vowykltzw" Type="http://schemas.openxmlformats.org/officeDocument/2006/relationships/hyperlink" Target="https://dalil.kg/document/402772" TargetMode="External"/><Relationship Id="rIdgcvlla5dzwngrjmdgga5e" Type="http://schemas.openxmlformats.org/officeDocument/2006/relationships/hyperlink" Target="https://dalil.kg/document/1502" TargetMode="External"/><Relationship Id="rIdem9tqqru0wmyci2yjk0tf" Type="http://schemas.openxmlformats.org/officeDocument/2006/relationships/hyperlink" Target="https://dalil.kg/document/627" TargetMode="External"/><Relationship Id="rId0hfci1xybho8mhfuj8mpu" Type="http://schemas.openxmlformats.org/officeDocument/2006/relationships/hyperlink" Target="https://dalil.kg/document/557" TargetMode="External"/><Relationship Id="rIdn-atsw762slvsnxnkr5ii" Type="http://schemas.openxmlformats.org/officeDocument/2006/relationships/hyperlink" Target="https://dalil.kg/document/161" TargetMode="External"/><Relationship Id="rIdb2udo7j_fhz7uap88hung" Type="http://schemas.openxmlformats.org/officeDocument/2006/relationships/hyperlink" Target="https://dalil.kg/document/4" TargetMode="External"/><Relationship Id="rIdyjqxu3amirp3hoznbiyp5" Type="http://schemas.openxmlformats.org/officeDocument/2006/relationships/hyperlink" Target="https://dalil.kg/document/1505" TargetMode="External"/><Relationship Id="rIddx13ykm1g-jvefj2xa9su" Type="http://schemas.openxmlformats.org/officeDocument/2006/relationships/hyperlink" Target="https://dalil.kg/document/402769" TargetMode="External"/><Relationship Id="rId5sqpvck54fjlv7j_zo46g" Type="http://schemas.openxmlformats.org/officeDocument/2006/relationships/hyperlink" Target="https://dalil.kg/document/402770" TargetMode="External"/><Relationship Id="rIdvsmq0inhnmghsyinx1lqy" Type="http://schemas.openxmlformats.org/officeDocument/2006/relationships/hyperlink" Target="https://dalil.kg/document/1453" TargetMode="External"/><Relationship Id="rIdphvtlg8l0ivrps9myp47i" Type="http://schemas.openxmlformats.org/officeDocument/2006/relationships/hyperlink" Target="https://dalil.kg/document/402771" TargetMode="External"/><Relationship Id="rIdhw8oncidcxikmb2m2zks4" Type="http://schemas.openxmlformats.org/officeDocument/2006/relationships/hyperlink" Target="https://dalil.kg/document/254" TargetMode="External"/><Relationship Id="rIdtwu2lfepgfkut3md4dk8o" Type="http://schemas.openxmlformats.org/officeDocument/2006/relationships/hyperlink" Target="https://dalil.kg/document/402774" TargetMode="External"/><Relationship Id="rIdasfsl1nm_v_9woglwm5gv" Type="http://schemas.openxmlformats.org/officeDocument/2006/relationships/hyperlink" Target="https://dalil.kg/document/202352" TargetMode="External"/><Relationship Id="rIddepppyvk51in_t92itbeu" Type="http://schemas.openxmlformats.org/officeDocument/2006/relationships/hyperlink" Target="https://dalil.kg/document/402768" TargetMode="External"/><Relationship Id="rIdapnflkxzw_cnayowodgvo" Type="http://schemas.openxmlformats.org/officeDocument/2006/relationships/hyperlink" Target="https://dalil.kg/document/202352" TargetMode="External"/><Relationship Id="rIdhuom2opq3ejqhdkbd7wfd" Type="http://schemas.openxmlformats.org/officeDocument/2006/relationships/hyperlink" Target="https://dalil.kg/document/73913" TargetMode="External"/><Relationship Id="rIdftt9h5kyfqpwz6owlxys7" Type="http://schemas.openxmlformats.org/officeDocument/2006/relationships/hyperlink" Target="https://dalil.kg/document/916" TargetMode="External"/><Relationship Id="rIdciwsq6lzh1ec29tfvm7gz" Type="http://schemas.openxmlformats.org/officeDocument/2006/relationships/hyperlink" Target="https://dalil.kg/document/402776" TargetMode="External"/><Relationship Id="rId4bn_bqls_arv0gjhiopis" Type="http://schemas.openxmlformats.org/officeDocument/2006/relationships/hyperlink" Target="https://dalil.kg/document/202445" TargetMode="External"/><Relationship Id="rIdudatngmbubpaj-09uumxd" Type="http://schemas.openxmlformats.org/officeDocument/2006/relationships/hyperlink" Target="https://dalil.kg/document/202600" TargetMode="External"/><Relationship Id="rIdcy_7hcdcb3obymag01ez1" Type="http://schemas.openxmlformats.org/officeDocument/2006/relationships/hyperlink" Target="https://dalil.kg/document/70147" TargetMode="External"/><Relationship Id="rIdldfzclg3tkbhoec68wj__" Type="http://schemas.openxmlformats.org/officeDocument/2006/relationships/hyperlink" Target="https://dalil.kg/document/203166" TargetMode="External"/><Relationship Id="rIdcemeup1aibbdg7jh5q0ss" Type="http://schemas.openxmlformats.org/officeDocument/2006/relationships/hyperlink" Target="https://dalil.kg/document/402782" TargetMode="External"/><Relationship Id="rIdmxpd6yp6tpusrqeby8ed9" Type="http://schemas.openxmlformats.org/officeDocument/2006/relationships/hyperlink" Target="https://dalil.kg/document/402787" TargetMode="External"/><Relationship Id="rIdnjoyywbyzafopxqlppwqs" Type="http://schemas.openxmlformats.org/officeDocument/2006/relationships/hyperlink" Target="https://dalil.kg/document/1747" TargetMode="External"/><Relationship Id="rIdietmntcx148lhipuwaswh" Type="http://schemas.openxmlformats.org/officeDocument/2006/relationships/hyperlink" Target="https://dalil.kg/document/70149" TargetMode="External"/><Relationship Id="rIdfqvvvvaawibhmoulojino" Type="http://schemas.openxmlformats.org/officeDocument/2006/relationships/hyperlink" Target="https://dalil.kg/document/70151" TargetMode="External"/><Relationship Id="rIdjwdu3xneqxzftkevg-mdl" Type="http://schemas.openxmlformats.org/officeDocument/2006/relationships/hyperlink" Target="https://dalil.kg/document/70152" TargetMode="External"/><Relationship Id="rId_57tifwohwvfvmunrpt94" Type="http://schemas.openxmlformats.org/officeDocument/2006/relationships/hyperlink" Target="https://dalil.kg/document/1107" TargetMode="External"/><Relationship Id="rId72_pr3cyxujdwmmc4oxvg" Type="http://schemas.openxmlformats.org/officeDocument/2006/relationships/hyperlink" Target="https://dalil.kg/document/70155" TargetMode="External"/><Relationship Id="rIdyoefuardhgvy0n5vgdidj" Type="http://schemas.openxmlformats.org/officeDocument/2006/relationships/hyperlink" Target="https://dalil.kg/document/1791" TargetMode="External"/><Relationship Id="rIdeie90iv31oafrpuhlu3w4" Type="http://schemas.openxmlformats.org/officeDocument/2006/relationships/hyperlink" Target="https://dalil.kg/document/70156" TargetMode="External"/><Relationship Id="rIdssqc2-1ex3u4lxy6sfuz0" Type="http://schemas.openxmlformats.org/officeDocument/2006/relationships/hyperlink" Target="https://dalil.kg/document/1323" TargetMode="External"/><Relationship Id="rIdd18x7dds6aeovva0wepax" Type="http://schemas.openxmlformats.org/officeDocument/2006/relationships/hyperlink" Target="https://dalil.kg/document/70157" TargetMode="External"/><Relationship Id="rIdwrjir4awueljlwwhn-bxi" Type="http://schemas.openxmlformats.org/officeDocument/2006/relationships/hyperlink" Target="https://dalil.kg/document/1961" TargetMode="External"/><Relationship Id="rIdy1lk46jad1qde4btwxoa1" Type="http://schemas.openxmlformats.org/officeDocument/2006/relationships/hyperlink" Target="https://dalil.kg/document/70158" TargetMode="External"/><Relationship Id="rIdfoflhh2uxybbqp4ntetrg" Type="http://schemas.openxmlformats.org/officeDocument/2006/relationships/hyperlink" Target="https://dalil.kg/document/160" TargetMode="External"/><Relationship Id="rIdcgijlt7zzx8aaz2ogpxlu" Type="http://schemas.openxmlformats.org/officeDocument/2006/relationships/hyperlink" Target="https://dalil.kg/document/70160" TargetMode="External"/><Relationship Id="rIdgc1jf5pdk26afo6jrsfp_" Type="http://schemas.openxmlformats.org/officeDocument/2006/relationships/hyperlink" Target="https://dalil.kg/document/1090" TargetMode="External"/><Relationship Id="rIde3g4mqatxhvgtml1hhr7y" Type="http://schemas.openxmlformats.org/officeDocument/2006/relationships/hyperlink" Target="https://dalil.kg/document/70161" TargetMode="External"/><Relationship Id="rIdbexe65gt9tehw_vg1abvb" Type="http://schemas.openxmlformats.org/officeDocument/2006/relationships/hyperlink" Target="https://dalil.kg/document/538" TargetMode="External"/><Relationship Id="rIdft9o17_fb-2niep20ujjt" Type="http://schemas.openxmlformats.org/officeDocument/2006/relationships/hyperlink" Target="https://dalil.kg/document/70163" TargetMode="External"/><Relationship Id="rIdhkpde9jmwrpifycxwtess" Type="http://schemas.openxmlformats.org/officeDocument/2006/relationships/hyperlink" Target="https://dalil.kg/document/633" TargetMode="External"/><Relationship Id="rIdh0kfx9ue91ccw8c9m5whr" Type="http://schemas.openxmlformats.org/officeDocument/2006/relationships/hyperlink" Target="https://dalil.kg/document/70164" TargetMode="External"/><Relationship Id="rIdf4qt0ldjxo0cyxvrbfec3" Type="http://schemas.openxmlformats.org/officeDocument/2006/relationships/hyperlink" Target="https://dalil.kg/document/630" TargetMode="External"/><Relationship Id="rIdegoxpmhb3vrzqvcgzlmev" Type="http://schemas.openxmlformats.org/officeDocument/2006/relationships/hyperlink" Target="https://dalil.kg/document/70165" TargetMode="External"/><Relationship Id="rId7jeznpb0o9kmn8smdkvkp" Type="http://schemas.openxmlformats.org/officeDocument/2006/relationships/hyperlink" Target="https://dalil.kg/document/1327" TargetMode="External"/><Relationship Id="rIdwzekvfglaxi7qebmpzzfd" Type="http://schemas.openxmlformats.org/officeDocument/2006/relationships/hyperlink" Target="https://dalil.kg/document/70166" TargetMode="External"/><Relationship Id="rIdzptmhbvee4_9zeqccbcil" Type="http://schemas.openxmlformats.org/officeDocument/2006/relationships/hyperlink" Target="https://dalil.kg/document/1067" TargetMode="External"/><Relationship Id="rIdim5tehdo1igs8x1g9phsi" Type="http://schemas.openxmlformats.org/officeDocument/2006/relationships/hyperlink" Target="https://dalil.kg/document/70168" TargetMode="External"/><Relationship Id="rIdmsuv1-jbss5-wqicfbldn" Type="http://schemas.openxmlformats.org/officeDocument/2006/relationships/hyperlink" Target="https://dalil.kg/document/442" TargetMode="External"/><Relationship Id="rIdwknvvto-hyyfarz9icquz" Type="http://schemas.openxmlformats.org/officeDocument/2006/relationships/hyperlink" Target="https://dalil.kg/document/70169" TargetMode="External"/><Relationship Id="rId7uohbue-souyah5smgp_-" Type="http://schemas.openxmlformats.org/officeDocument/2006/relationships/hyperlink" Target="https://dalil.kg/document/152" TargetMode="External"/><Relationship Id="rIdynejhwu8rlpayvqixwdz2" Type="http://schemas.openxmlformats.org/officeDocument/2006/relationships/hyperlink" Target="https://dalil.kg/document/70170" TargetMode="External"/><Relationship Id="rIdwxmsn6in9qag47kvybuyj" Type="http://schemas.openxmlformats.org/officeDocument/2006/relationships/hyperlink" Target="https://dalil.kg/document/1563" TargetMode="External"/><Relationship Id="rIdglo4psempgehmnq0f0mvx" Type="http://schemas.openxmlformats.org/officeDocument/2006/relationships/hyperlink" Target="https://dalil.kg/document/70171" TargetMode="External"/><Relationship Id="rIdepkkbphktu2sqb0o8vowk" Type="http://schemas.openxmlformats.org/officeDocument/2006/relationships/hyperlink" Target="https://dalil.kg/document/1971" TargetMode="External"/><Relationship Id="rIdpjotegcnasnndtrslpmqt" Type="http://schemas.openxmlformats.org/officeDocument/2006/relationships/hyperlink" Target="https://dalil.kg/document/70172" TargetMode="External"/><Relationship Id="rId1ocxos-avynmr_xnmvva8" Type="http://schemas.openxmlformats.org/officeDocument/2006/relationships/hyperlink" Target="https://dalil.kg/document/138" TargetMode="External"/><Relationship Id="rId6v54avshnhxnhoyfeynbi" Type="http://schemas.openxmlformats.org/officeDocument/2006/relationships/hyperlink" Target="https://dalil.kg/document/42" TargetMode="External"/><Relationship Id="rId8hbfsfz0tztpbad31ln9q" Type="http://schemas.openxmlformats.org/officeDocument/2006/relationships/hyperlink" Target="https://dalil.kg/document/70174" TargetMode="External"/><Relationship Id="rId8unockozllbgu-9mklab_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8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ixgpf42pqkc9eomwfxk" Type="http://schemas.openxmlformats.org/officeDocument/2006/relationships/hyperlink" Target="https://dalil.kg/document/73933" TargetMode="External"/><Relationship Id="rIdelbnjqjzjjfe_yhtwtq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2026-10-04T11:59:46.008Z</dcterms:created>
  <dcterms:modified xsi:type="dcterms:W3CDTF">2026-10-04T11:59:46.008Z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