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некоторые законодательные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(в Законы Кыргызской Республики "О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 таможенных органах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прохождении службы рядовым и начальствующим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Республики",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налоговой службе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Республики", "О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"Об органе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наркотиков",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pjuyt8qyg91zdfx2vz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6ajqxghep_20o-lg12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fknjym4ozglweyvp2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z3rjthjzffsemnhfe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налоговой службе при Министерстве финансов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qsh_u3fpme-xzleif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wuic9qk-bizoykmlh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органе Кыргызской Республики по контролю наркотиков</w:t>
        </w:r>
      </w:hyperlink>
      <w:r>
        <w:rPr>
          <w:rFonts w:ascii="Arial" w:cs="Arial" w:eastAsia="Arial" w:hAnsi="Arial"/>
          <w:sz w:val="24"/>
          <w:szCs w:val="24"/>
        </w:rPr>
        <w:t xml:space="preserve">", "Об органах внутренних дел Кыргызской Республики"), инициированный депутатами Жогорку Кенеша Кыргызской Республики Масалиевым И.А. и Курмановым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2vyfe7sr7jskybyem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dalil.kg/document/74463</w:t>
      </w:r>
    </w:hyperlink>
  </w:p>
  <w:p>
    <w:pPr>
      <w:spacing w:after="0" w:before="40"/>
      <w:jc w:val="center"/>
    </w:pPr>
    <w:hyperlink w:history="1" r:id="rId5tytvythf0a2boh5rz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yt8qyg91zdfx2vzdeg" Type="http://schemas.openxmlformats.org/officeDocument/2006/relationships/hyperlink" Target="https://dalil.kg/document/102" TargetMode="External"/><Relationship Id="rId76ajqxghep_20o-lg12dp" Type="http://schemas.openxmlformats.org/officeDocument/2006/relationships/hyperlink" Target="https://dalil.kg/document/1791" TargetMode="External"/><Relationship Id="rIdysfknjym4ozglweyvp21_" Type="http://schemas.openxmlformats.org/officeDocument/2006/relationships/hyperlink" Target="https://dalil.kg/document/710" TargetMode="External"/><Relationship Id="rIdsz3rjthjzffsemnhfetkt" Type="http://schemas.openxmlformats.org/officeDocument/2006/relationships/hyperlink" Target="https://dalil.kg/document/807" TargetMode="External"/><Relationship Id="rIdwqsh_u3fpme-xzleifxyx" Type="http://schemas.openxmlformats.org/officeDocument/2006/relationships/hyperlink" Target="https://dalil.kg/document/779" TargetMode="External"/><Relationship Id="rId4wuic9qk-bizoykmlhct4" Type="http://schemas.openxmlformats.org/officeDocument/2006/relationships/hyperlink" Target="https://dalil.kg/document/1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2vyfe7sr7jskybyemek" Type="http://schemas.openxmlformats.org/officeDocument/2006/relationships/hyperlink" Target="https://dalil.kg/document/74463" TargetMode="External"/><Relationship Id="rId5tytvythf0a2boh5rzs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2026-10-03T13:24:56.448Z</dcterms:created>
  <dcterms:modified xsi:type="dcterms:W3CDTF">2026-10-03T13:24:56.448Z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