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октября 2007 года № 2053-III</w:t>
      </w:r>
    </w:p>
    <w:p>
      <w:pPr>
        <w:spacing w:after="120"/>
        <w:jc w:val="both"/>
      </w:pPr>
      <w:r>
        <w:rPr>
          <w:rFonts w:ascii="Arial" w:cs="Arial" w:eastAsia="Arial" w:hAnsi="Arial"/>
          <w:sz w:val="24"/>
          <w:szCs w:val="24"/>
        </w:rPr>
        <w:t xml:space="preserve">О принятии Закона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w:t>
      </w:r>
      <w:hyperlink w:history="1" r:id="rIdsuzqpjt-l2hj9emrqttwe">
        <w:r>
          <w:rPr>
            <w:rFonts w:ascii="Arial" w:cs="Arial" w:eastAsia="Arial" w:hAnsi="Arial"/>
            <w:color w:val="1D4ED8"/>
            <w:sz w:val="24"/>
            <w:szCs w:val="24"/>
            <w:u w:val="single"/>
          </w:rPr>
          <w:t xml:space="preserve">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w:t>
        </w:r>
      </w:hyperlink>
      <w:r>
        <w:rPr>
          <w:rFonts w:ascii="Arial" w:cs="Arial" w:eastAsia="Arial" w:hAnsi="Arial"/>
          <w:sz w:val="24"/>
          <w:szCs w:val="24"/>
        </w:rPr>
        <w:t xml:space="preserve">" инициированный Правительством Кыргызской Республики (постановление от 9 октября 2006 года № 723).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 Султанов</w:t>
      </w:r>
    </w:p>
    <w:p>
      <w:pPr>
        <w:spacing w:after="12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dvef7qcy7tbvvc7kglo">
      <w:r>
        <w:rPr>
          <w:rFonts w:ascii="Arial" w:cs="Arial" w:eastAsia="Arial" w:hAnsi="Arial"/>
          <w:color w:val="132D3F"/>
          <w:sz w:val="16"/>
          <w:szCs w:val="16"/>
          <w:u w:val="single"/>
        </w:rPr>
        <w:t xml:space="preserve">dalil.kg/document/76645</w:t>
      </w:r>
    </w:hyperlink>
  </w:p>
  <w:p>
    <w:pPr>
      <w:spacing w:after="0" w:before="40"/>
      <w:jc w:val="center"/>
    </w:pPr>
    <w:hyperlink w:history="1" r:id="rIdqvl8j3xrw4tp8hjg6et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zqpjt-l2hj9emrqttwe" Type="http://schemas.openxmlformats.org/officeDocument/2006/relationships/hyperlink" Target="https://dalil.kg/document/202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dvef7qcy7tbvvc7kglo" Type="http://schemas.openxmlformats.org/officeDocument/2006/relationships/hyperlink" Target="https://dalil.kg/document/76645" TargetMode="External"/><Relationship Id="rIdqvl8j3xrw4tp8hjg6et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2026-10-03T06:16:27.159Z</dcterms:created>
  <dcterms:modified xsi:type="dcterms:W3CDTF">2026-10-03T06:16:27.159Z</dcterms:modified>
</cp:coreProperties>
</file>

<file path=docProps/custom.xml><?xml version="1.0" encoding="utf-8"?>
<Properties xmlns="http://schemas.openxmlformats.org/officeDocument/2006/custom-properties" xmlns:vt="http://schemas.openxmlformats.org/officeDocument/2006/docPropsVTypes"/>
</file>