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22 января 2018 года N 49 г.Бишкек, Дом Правительства от 2 февраля 2001 года № 33            ПОСТАНОВЛЕНИЕ ПРАВИТЕЛЬСТВА КЫРГЫЗСКОЙ РЕСПУБЛИКИ               О Программе мероприятий по развитию туризма                 в Кыргызской Республике до 2010 года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27 марта 2001 года № 131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21 января 2009 года №31</w:t>
      </w:r>
    </w:p>
    <w:p>
      <w:r>
        <w:rPr>
          <w:rFonts w:ascii="Arial" w:cs="Arial" w:eastAsia="Arial" w:hAnsi="Arial"/>
          <w:sz w:val="24"/>
          <w:szCs w:val="24"/>
        </w:rPr>
        <w:t xml:space="preserve">)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 4 сентября2000  года  "О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туристической отрасли в  КыргызскойРеспублике до 2010 года" и реализации задач,  поставленных в  ПосланииПрезидента  Кыргызской Республики к народу и Жогорку Кенешу КыргызскойРеспублики "Обществу - процветание, государству - развитие", а также вцелях   осуществления скоординированной политики и принятия  комплексамер,  стимулирующих интенсивное развитие туризма,   как   приоритетнойотрасли  экономики  Кыргызстана,  Правительство Кыргызской  Республикипостановляет: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развитию туризмав Кыргызской Республике до 2010 года.    2. Образовать  Координационный</w:t>
      </w:r>
    </w:p>
    <w:p>
      <w:r>
        <w:rPr>
          <w:rFonts w:ascii="Arial" w:cs="Arial" w:eastAsia="Arial" w:hAnsi="Arial"/>
          <w:sz w:val="24"/>
          <w:szCs w:val="24"/>
        </w:rPr>
        <w:t xml:space="preserve">совет</w:t>
      </w:r>
    </w:p>
    <w:p>
      <w:r>
        <w:rPr>
          <w:rFonts w:ascii="Arial" w:cs="Arial" w:eastAsia="Arial" w:hAnsi="Arial"/>
          <w:sz w:val="24"/>
          <w:szCs w:val="24"/>
        </w:rPr>
        <w:t xml:space="preserve">по туризму при ПравительствеКыргызской Республики в составе согласно приложению.    3.  Утвердить  прилагаемое Положение о Координационном  совете  потуризму при Правительстве Кыргызской Республики.    4. Координационному совету по туризму при Правительстве КыргызскойРеспублики   обеспечить   скоординированную   работу   государственныхорганов  исполнительной  власти  и представителей частного сектора  пореализации  Программы  мероприятий по развитию туризма  в   КыргызскойРеспублике   до  2010 года, осуществлять мониторинг и контроль  за  ееисполнением.    5. Министерству финансов Кыргызской  Республики,  Государственномукомитету   Кыргызской   Республики   по   управлению   государственнымимуществом и привлечению прямых инвестиций,  Государственному комитетуКыргызской  Республики  по  туризму,  спорту  и  молодежной   политикесовместно   с   заинтересованными  министерствами,   административнымиведомствами,    государственными   администрациями   и   организациямиопределить источники финансирования Программы мероприятий по  развитиютуризма  в  Кыргызской   Республике  до 2010 года  за  счет  бюджетныхсредств  и привлечения инвестиций и внести предложения на рассмотрениеКоординационного совета.    6.    Министерствам,    административным   ведомствам,     местнымгосударственным администрациям и местному самоуправлению  гор.  Бишкекпринять меры по реализации Программы мероприятий по развитию туризма вКыргызской Республике до 2010 года.    7.    Местным     государственным   администрациям   и    местномусамоуправлению  гор.  Бишкек  разработать  и  утвердить   региональныепрограммы мероприятий по развитию туризма до 2010 года.    8. Признать утратившими силу:    - постановление  Правительства  Кыргызской  Республики от 6 ноября1995   года   №  467  "О  Концепции  развития  туризма  в   КыргызскойРеспублике на период до 2000 года";    - постановление Правительства Кыргызской Республики от 20  августа1996   года   №  393 "О Государственной программе развития  туризма  вКыргызской Республике до 2005 года";    - абзац  третий  постановления Правительства Кыргызской Республикиот   27  июля  1998  года  №  504  "О  Концепции   развития   туризма,физической культуры и спорта в Кыргызской Республике".    9. Контроль за выполнением настоящего постановления возложить на 
 отдел экономики, торговли, туризма и предпринимательства Аппарата 
 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
              от </w:t>
      </w:r>
      <w:hyperlink w:history="1" r:id="rIddivwlcmi4yzuvo3cbfs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от 2 февраля 2001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Координационного совета по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iqhjiszfcnkev5ly3qf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сентября 2002 года № 659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ujtqygafaighc6qrbv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9 января 2006 года № 1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               </w:t>
      </w:r>
      <w:hyperlink w:history="1" r:id="rIdiive3s7c1wraeu3cstzh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января 2009 года №31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Кулов   Ф.Ш.           -исполняющий    обязанности    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 министра      Кыргызской    Республики,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председатель  Координационного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       - исполняющий    обязанности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вице-премьер-министра  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Республики,   заместитель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Координационного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Мамашев Т.Ч             -заместитель   министра 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торговли 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заместитель председателя Координационого 
                              совета,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Алымбеков Э.Д.          -депутат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К.С.           -депутат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Джекшенкулов А.Д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                   -исполняющий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министра    образования,    науки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молодежной      политики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экономики    и   финансов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Суваналиев О.И.                     -исполняющий  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министра   внутренних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       -исполняющий обязанности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чрезвычайных    ситуаций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          -исполняющий    обязанности   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транспорта  и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Турдумамбетов Т.О.      -исполняющий   обязанности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Государственного  комитета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         по     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Тиленов З.К.            -председатель     Пограничной 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      Республики  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Айдаров С.А.            -директор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таможенной  инспекции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Давлеткелдиев А.А       -директор   Государственного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по  охране  окружающей среды и 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хозяйству 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       -генеральный   директор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телерадиовещательной        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Кармышов У.А            -заместитель    Руководителя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начальник 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службы    и    регионального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 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       -начальник   управления  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развития 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Айжигитов С.А.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 К.С.    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 Б.М.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администрации-губернатор    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Сатыбалдиев Ж.Ж.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Сыйданов К.С.           -глава   государственной  администрации-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губернатор Чуйской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   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Айдаралиев И.Р          -глава  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администрации-губернатор         Джалал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Абатской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  А.И.            -глава  местного самоправления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Жигитов А.С.            -начальник   управления  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Министерства  промышленности,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и туризма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Адаманов С.А.           -президент       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экстримального  туризма  и   альпинизма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        Республики     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Шаболотова К.Ш.         -Председатель «Кыргызсоветкурорта»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Федерации профсоюзов       Кыргызстана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 Э.Б.         -президент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«Международный  аэропорт  «Манас»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Александр Пихел         -генеральный менеджер отеля  «Хаят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Ридженси»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Джундубаев М.Д          -президент  открытого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общества   «Авиакомпания   «Кыргызстан»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Бирюков В.Н.            -директор  общества с ограниченной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ответственностью «Тянь-Шань   тревел»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Йен Клейтор             -генеральный директор  общества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ограниченной           ответственностью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«Небесные горы»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Казаков Д.Б             -президент   Центрально-Азиатской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туристической  корпорации   «САТ» 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vwlcmi4yzuvo3cbfsmo" Type="http://schemas.openxmlformats.org/officeDocument/2006/relationships/hyperlink" Target="http://kodeks.duckdns.org/document/60094" TargetMode="External"/><Relationship Id="rIdiqhjiszfcnkev5ly3qflu" Type="http://schemas.openxmlformats.org/officeDocument/2006/relationships/hyperlink" Target="http://kodeks.duckdns.org/document/53862" TargetMode="External"/><Relationship Id="rIdiujtqygafaighc6qrbvij" Type="http://schemas.openxmlformats.org/officeDocument/2006/relationships/hyperlink" Target="http://kodeks.duckdns.org/document/58076" TargetMode="External"/><Relationship Id="rIdiive3s7c1wraeu3cstzhl" Type="http://schemas.openxmlformats.org/officeDocument/2006/relationships/hyperlink" Target="http://kodeks.duckdns.org/document/6009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2026-09-23T06:17:04.685Z</dcterms:created>
  <dcterms:modified xsi:type="dcterms:W3CDTF">2026-09-23T06:17:04.685Z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