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31 мая 2017 года № 1634-VI</w:t>
      </w:r>
    </w:p>
    <w:p>
      <w:pPr>
        <w:spacing w:after="120"/>
        <w:jc w:val="both"/>
      </w:pPr>
      <w:r>
        <w:rPr>
          <w:rFonts w:ascii="Arial" w:cs="Arial" w:eastAsia="Arial" w:hAnsi="Arial"/>
          <w:sz w:val="24"/>
          <w:szCs w:val="24"/>
        </w:rPr>
        <w:t xml:space="preserve">Об отклонении проектов законов Кыргызской Республики о внесении изменений в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w:t>
      </w:r>
      <w:hyperlink w:history="1" r:id="rId0wmdlm38nqutpgiylqqv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О.Т.Бабановым, У.С.Чолпонбаевым, Б.К.Раимкуловым, К.С.Бокоевым, А.Алтынбековым, М.Э.Мавляновой, У.Т.Кыдыралиевым, Р.А.Казакбаевым, К.Т.Зулушевым, Б.У.Сыдыковым, М.Э.Сабировым, П.Р.Тулендыбаевым, P.M.Туманбаевой, А.Ж.Жамангуловым, Т.Г.Тиллаевым, Ж.К.Турускуловым, Ф.А.Иминовым, М.К.Жеенчороевым, А. Жунус уулу, К.Ш.Баймуратовым, Э.Дж.Байпакбаевым, Т.Т.Мамытовым, Н.Н.Нишановым, А.Т.Абжалиевым, А.Ж.Исмаиловой, А.С.Омурбековой, Д.Ш.Исаевой, и проект Закона Кыргызской Республики "О внесении изменений в </w:t>
      </w:r>
      <w:hyperlink w:history="1" r:id="rIdcheflnkyabsfovhukte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Г.А.Скрипкиной, О.Т.Бабановым, К.Дж.Рыспаевым, Д.Д.Бекешевым, Г.К.Асылбаевой, А.Б.Баатырбековым, Т.З.Зулпукаровым, У.Б.Примовым, И.Ш.Омуркуловым, К.Т.Зулушевым, О.М.Артыкбаевым, P.M.Туманбаевой.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sr1jlimmebbuo0gpr9-">
      <w:r>
        <w:rPr>
          <w:rFonts w:ascii="Arial" w:cs="Arial" w:eastAsia="Arial" w:hAnsi="Arial"/>
          <w:color w:val="132D3F"/>
          <w:sz w:val="16"/>
          <w:szCs w:val="16"/>
          <w:u w:val="single"/>
        </w:rPr>
        <w:t xml:space="preserve">dalil.kg/document/79107</w:t>
      </w:r>
    </w:hyperlink>
  </w:p>
  <w:p>
    <w:pPr>
      <w:spacing w:after="0" w:before="40"/>
      <w:jc w:val="center"/>
    </w:pPr>
    <w:hyperlink w:history="1" r:id="rIdoenmto0qgtyasa_lnq_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mdlm38nqutpgiylqqv1" Type="http://schemas.openxmlformats.org/officeDocument/2006/relationships/hyperlink" Target="https://dalil.kg/document/203166" TargetMode="External"/><Relationship Id="rIdcheflnkyabsfovhuktebm"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sr1jlimmebbuo0gpr9-" Type="http://schemas.openxmlformats.org/officeDocument/2006/relationships/hyperlink" Target="https://dalil.kg/document/79107" TargetMode="External"/><Relationship Id="rIdoenmto0qgtyasa_lnq_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2026-10-03T20:07:54.336Z</dcterms:created>
  <dcterms:modified xsi:type="dcterms:W3CDTF">2026-10-03T20:07:54.336Z</dcterms:modified>
</cp:coreProperties>
</file>

<file path=docProps/custom.xml><?xml version="1.0" encoding="utf-8"?>
<Properties xmlns="http://schemas.openxmlformats.org/officeDocument/2006/custom-properties" xmlns:vt="http://schemas.openxmlformats.org/officeDocument/2006/docPropsVTypes"/>
</file>