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положений об удостоверении и нагрудном знаке депутата местного кенеша Кыргызской Республики" от 14 ноября 2016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описания образца нагрудного знака депутата местного кенеша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uavghyhgzbgftqwbz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djduw-cs_8_0sa1vww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34z1la2oxdkyzuxnr8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vgvernarg9b5p1as7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положений об удостоверении и нагрудном знаке депутата местного кенеша Кыргызской Республики" от 14 ноября 2016 года № 210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абзац первый </w:t>
      </w:r>
      <w:hyperlink w:history="1" r:id="rIdaeqsualgbpfo_mpurpv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4</w:t>
        </w:r>
      </w:hyperlink>
      <w:r>
        <w:rPr>
          <w:rFonts w:ascii="Arial" w:cs="Arial" w:eastAsia="Arial" w:hAnsi="Arial"/>
          <w:sz w:val="24"/>
          <w:szCs w:val="24"/>
        </w:rPr>
        <w:t xml:space="preserve"> "Описание образца нагрудного знака депутата местного кенеша Кыргызской Республики"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"Все размеры указаны по лицевой стороне нагрудного знака.".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aqgeq90ebmfkwcbex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dalil.kg/document/81203</w:t>
      </w:r>
    </w:hyperlink>
  </w:p>
  <w:p>
    <w:pPr>
      <w:spacing w:after="0" w:before="40"/>
      <w:jc w:val="center"/>
    </w:pPr>
    <w:hyperlink w:history="1" r:id="rIdkvdgh49msk9iqhkc6xv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avghyhgzbgftqwbzbs1" Type="http://schemas.openxmlformats.org/officeDocument/2006/relationships/hyperlink" Target="https://dalil.kg/document/203100" TargetMode="External"/><Relationship Id="rId7djduw-cs_8_0sa1vwwe3" Type="http://schemas.openxmlformats.org/officeDocument/2006/relationships/hyperlink" Target="https://dalil.kg/document/203103" TargetMode="External"/><Relationship Id="rIdx34z1la2oxdkyzuxnr88h" Type="http://schemas.openxmlformats.org/officeDocument/2006/relationships/hyperlink" Target="https://dalil.kg/document/311" TargetMode="External"/><Relationship Id="rId9vgvernarg9b5p1as7wwc" Type="http://schemas.openxmlformats.org/officeDocument/2006/relationships/hyperlink" Target="https://dalil.kg/document/12438" TargetMode="External"/><Relationship Id="rIdaeqsualgbpfo_mpurpv1g" Type="http://schemas.openxmlformats.org/officeDocument/2006/relationships/hyperlink" Target="https://dalil.kg/document/12438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aqgeq90ebmfkwcbexpu" Type="http://schemas.openxmlformats.org/officeDocument/2006/relationships/hyperlink" Target="https://dalil.kg/document/81203" TargetMode="External"/><Relationship Id="rIdkvdgh49msk9iqhkc6xv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2026-10-02T11:10:41.868Z</dcterms:created>
  <dcterms:modified xsi:type="dcterms:W3CDTF">2026-10-02T11:10:41.868Z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