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марта 2019 года № 30</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w:t>
      </w:r>
    </w:p>
    <w:p>
      <w:pPr>
        <w:spacing w:after="120"/>
        <w:jc w:val="both"/>
      </w:pPr>
      <w:r>
        <w:rPr>
          <w:rFonts w:ascii="Arial" w:cs="Arial" w:eastAsia="Arial" w:hAnsi="Arial"/>
          <w:sz w:val="24"/>
          <w:szCs w:val="24"/>
        </w:rPr>
        <w:t xml:space="preserve">На основании решений Баткенской, Жумгальской, Кара-Кулжинской, Алайской, Ноокатской, Кара-Суйской, Кара-Бууринской и Жайылской территориальных избирательных комиссий с предложением об утверждении схем и границ избирательных округов, а также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7m5wf8whjop6uchnafuo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nknqyytp2wiulpz9jce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wufnfzttgctpomlsrr2m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марта 2019 года УП № 41 "О назначении выборов депутатов некоторых местных кенешей Баткенской, Нарынской, Ошской, Таласской и Чуйской областей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uyszsbbj4d6t7abubdqzw">
        <w:r>
          <w:rPr>
            <w:rFonts w:ascii="Arial" w:cs="Arial" w:eastAsia="Arial" w:hAnsi="Arial"/>
            <w:color w:val="1D4ED8"/>
            <w:sz w:val="24"/>
            <w:szCs w:val="24"/>
            <w:u w:val="single"/>
          </w:rPr>
          <w:t xml:space="preserve">схемы и границы</w:t>
        </w:r>
      </w:hyperlink>
      <w:r>
        <w:rPr>
          <w:rFonts w:ascii="Arial" w:cs="Arial" w:eastAsia="Arial" w:hAnsi="Arial"/>
          <w:sz w:val="24"/>
          <w:szCs w:val="24"/>
        </w:rPr>
        <w:t xml:space="preserve"> избирательных округов по выборам депутатов некоторых местных кенешей Баткенской, Нарынской, Ошской, Таласской и Чуйской областей Кыргызской Республики, назначенных на 19 мая 2019 года, согласно приложения.</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29 марта 2019 года № 30</w:t>
      </w:r>
    </w:p>
    <w:p>
      <w:pPr>
        <w:spacing w:after="240" w:before="200"/>
        <w:jc w:val="center"/>
      </w:pPr>
      <w:r>
        <w:rPr>
          <w:rFonts w:ascii="Arial" w:cs="Arial" w:eastAsia="Arial" w:hAnsi="Arial"/>
          <w:b/>
          <w:bCs/>
          <w:sz w:val="32"/>
          <w:szCs w:val="32"/>
        </w:rPr>
        <w:t xml:space="preserve">Чуйская область</w:t>
      </w:r>
    </w:p>
    <w:p>
      <w:pPr>
        <w:spacing w:after="240" w:before="200"/>
        <w:jc w:val="center"/>
      </w:pPr>
      <w:r>
        <w:rPr>
          <w:rFonts w:ascii="Arial" w:cs="Arial" w:eastAsia="Arial" w:hAnsi="Arial"/>
          <w:b/>
          <w:bCs/>
          <w:sz w:val="32"/>
          <w:szCs w:val="32"/>
        </w:rPr>
        <w:t xml:space="preserve">Жайылский район</w:t>
      </w:r>
    </w:p>
    <w:p>
      <w:pPr>
        <w:spacing w:after="120"/>
        <w:jc w:val="both"/>
      </w:pPr>
      <w:r>
        <w:rPr>
          <w:rFonts w:ascii="Arial" w:cs="Arial" w:eastAsia="Arial" w:hAnsi="Arial"/>
          <w:sz w:val="24"/>
          <w:szCs w:val="24"/>
        </w:rPr>
        <w:t xml:space="preserve">Кызыл-Дыйканский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"Петропавловка" (УИК № 7322)</w:t>
      </w:r>
    </w:p>
    <w:p>
      <w:pPr>
        <w:spacing w:after="120"/>
        <w:jc w:val="both"/>
      </w:pPr>
      <w:r>
        <w:rPr>
          <w:rFonts w:ascii="Arial" w:cs="Arial" w:eastAsia="Arial" w:hAnsi="Arial"/>
          <w:sz w:val="24"/>
          <w:szCs w:val="24"/>
        </w:rPr>
        <w:t xml:space="preserve">Центр: ДК с.Петропавловка</w:t>
      </w:r>
    </w:p>
    <w:p>
      <w:pPr>
        <w:spacing w:after="120"/>
        <w:jc w:val="both"/>
      </w:pPr>
      <w:r>
        <w:rPr>
          <w:rFonts w:ascii="Arial" w:cs="Arial" w:eastAsia="Arial" w:hAnsi="Arial"/>
          <w:sz w:val="24"/>
          <w:szCs w:val="24"/>
        </w:rPr>
        <w:t xml:space="preserve">Количество избирателей - 1518</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ул.Д.Бедного, ул.Луговая, ул.Шевченко, ул.Комсомольская, ул.Садовая, ул.Советская, ул.Яровая, ул.Ключевая, ул.Восточная, ул.Краснооктябрская, ул.Крупская, ул.Мира, ул.Молодежная, ул.Юбилейная, ул.Фрунзе, ул.Пограничная, Участок МТФ1, Участок МТФ2.</w:t>
      </w:r>
    </w:p>
    <w:p>
      <w:pPr>
        <w:spacing w:after="120"/>
        <w:jc w:val="both"/>
      </w:pPr>
      <w:r>
        <w:rPr>
          <w:rFonts w:ascii="Arial" w:cs="Arial" w:eastAsia="Arial" w:hAnsi="Arial"/>
          <w:sz w:val="24"/>
          <w:szCs w:val="24"/>
        </w:rPr>
        <w:t xml:space="preserve">№ 2 избирательный округ "Кызыл-Дыйкан" (УИК № 7323)</w:t>
      </w:r>
    </w:p>
    <w:p>
      <w:pPr>
        <w:spacing w:after="120"/>
        <w:jc w:val="both"/>
      </w:pPr>
      <w:r>
        <w:rPr>
          <w:rFonts w:ascii="Arial" w:cs="Arial" w:eastAsia="Arial" w:hAnsi="Arial"/>
          <w:sz w:val="24"/>
          <w:szCs w:val="24"/>
        </w:rPr>
        <w:t xml:space="preserve">Центр: СШ с.Кызыл-Дыйкан</w:t>
      </w:r>
    </w:p>
    <w:p>
      <w:pPr>
        <w:spacing w:after="120"/>
        <w:jc w:val="both"/>
      </w:pPr>
      <w:r>
        <w:rPr>
          <w:rFonts w:ascii="Arial" w:cs="Arial" w:eastAsia="Arial" w:hAnsi="Arial"/>
          <w:sz w:val="24"/>
          <w:szCs w:val="24"/>
        </w:rPr>
        <w:t xml:space="preserve">Количество избирателей - 771</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ул.С.Болокбаева, ул.У.Сарыбаев, ул.Московская, ул.Арчалуу, ул.Багышан, участок Ак-Суу.</w:t>
      </w:r>
    </w:p>
    <w:p>
      <w:pPr>
        <w:spacing w:after="120"/>
        <w:jc w:val="both"/>
      </w:pPr>
      <w:r>
        <w:rPr>
          <w:rFonts w:ascii="Arial" w:cs="Arial" w:eastAsia="Arial" w:hAnsi="Arial"/>
          <w:sz w:val="24"/>
          <w:szCs w:val="24"/>
        </w:rPr>
        <w:t xml:space="preserve">Таласская область</w:t>
      </w:r>
    </w:p>
    <w:p>
      <w:pPr>
        <w:spacing w:after="120"/>
        <w:jc w:val="both"/>
      </w:pPr>
      <w:r>
        <w:rPr>
          <w:rFonts w:ascii="Arial" w:cs="Arial" w:eastAsia="Arial" w:hAnsi="Arial"/>
          <w:sz w:val="24"/>
          <w:szCs w:val="24"/>
        </w:rPr>
        <w:t xml:space="preserve">Кара-Бууринский район</w:t>
      </w:r>
    </w:p>
    <w:p>
      <w:pPr>
        <w:spacing w:after="120"/>
        <w:jc w:val="both"/>
      </w:pPr>
      <w:r>
        <w:rPr>
          <w:rFonts w:ascii="Arial" w:cs="Arial" w:eastAsia="Arial" w:hAnsi="Arial"/>
          <w:sz w:val="24"/>
          <w:szCs w:val="24"/>
        </w:rPr>
        <w:t xml:space="preserve">Шекерский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"Арчагул" (УИК № 6024)</w:t>
      </w:r>
    </w:p>
    <w:p>
      <w:pPr>
        <w:spacing w:after="120"/>
        <w:jc w:val="both"/>
      </w:pPr>
      <w:r>
        <w:rPr>
          <w:rFonts w:ascii="Arial" w:cs="Arial" w:eastAsia="Arial" w:hAnsi="Arial"/>
          <w:sz w:val="24"/>
          <w:szCs w:val="24"/>
        </w:rPr>
        <w:t xml:space="preserve">Центр: Клуб, ул.Токтогула, 14</w:t>
      </w:r>
    </w:p>
    <w:p>
      <w:pPr>
        <w:spacing w:after="120"/>
        <w:jc w:val="both"/>
      </w:pPr>
      <w:r>
        <w:rPr>
          <w:rFonts w:ascii="Arial" w:cs="Arial" w:eastAsia="Arial" w:hAnsi="Arial"/>
          <w:sz w:val="24"/>
          <w:szCs w:val="24"/>
        </w:rPr>
        <w:t xml:space="preserve">Количество избирателей - 827</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границы села Арчагул.</w:t>
      </w:r>
    </w:p>
    <w:p>
      <w:pPr>
        <w:spacing w:after="120"/>
        <w:jc w:val="both"/>
      </w:pPr>
      <w:r>
        <w:rPr>
          <w:rFonts w:ascii="Arial" w:cs="Arial" w:eastAsia="Arial" w:hAnsi="Arial"/>
          <w:sz w:val="24"/>
          <w:szCs w:val="24"/>
        </w:rPr>
        <w:t xml:space="preserve">№ 2 избирательный округ "Шекер" (УИК № 6025)</w:t>
      </w:r>
    </w:p>
    <w:p>
      <w:pPr>
        <w:spacing w:after="120"/>
        <w:jc w:val="both"/>
      </w:pPr>
      <w:r>
        <w:rPr>
          <w:rFonts w:ascii="Arial" w:cs="Arial" w:eastAsia="Arial" w:hAnsi="Arial"/>
          <w:sz w:val="24"/>
          <w:szCs w:val="24"/>
        </w:rPr>
        <w:t xml:space="preserve">Центр: клуб, ул.Б.Момбекова, 61</w:t>
      </w:r>
    </w:p>
    <w:p>
      <w:pPr>
        <w:spacing w:after="120"/>
        <w:jc w:val="both"/>
      </w:pPr>
      <w:r>
        <w:rPr>
          <w:rFonts w:ascii="Arial" w:cs="Arial" w:eastAsia="Arial" w:hAnsi="Arial"/>
          <w:sz w:val="24"/>
          <w:szCs w:val="24"/>
        </w:rPr>
        <w:t xml:space="preserve">Количество избирателей - 2104</w:t>
      </w:r>
    </w:p>
    <w:p>
      <w:pPr>
        <w:spacing w:after="120"/>
        <w:jc w:val="both"/>
      </w:pPr>
      <w:r>
        <w:rPr>
          <w:rFonts w:ascii="Arial" w:cs="Arial" w:eastAsia="Arial" w:hAnsi="Arial"/>
          <w:sz w:val="24"/>
          <w:szCs w:val="24"/>
        </w:rPr>
        <w:t xml:space="preserve">Количество мандатов - 15</w:t>
      </w:r>
    </w:p>
    <w:p>
      <w:pPr>
        <w:spacing w:after="120"/>
        <w:jc w:val="both"/>
      </w:pPr>
      <w:r>
        <w:rPr>
          <w:rFonts w:ascii="Arial" w:cs="Arial" w:eastAsia="Arial" w:hAnsi="Arial"/>
          <w:sz w:val="24"/>
          <w:szCs w:val="24"/>
        </w:rPr>
        <w:t xml:space="preserve">Границы: в пределах границы села Шекер.</w:t>
      </w:r>
    </w:p>
    <w:p>
      <w:pPr>
        <w:spacing w:after="120"/>
        <w:jc w:val="both"/>
      </w:pPr>
      <w:r>
        <w:rPr>
          <w:rFonts w:ascii="Arial" w:cs="Arial" w:eastAsia="Arial" w:hAnsi="Arial"/>
          <w:sz w:val="24"/>
          <w:szCs w:val="24"/>
        </w:rPr>
        <w:t xml:space="preserve">Бейшекенский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"Кара-Буура" (УИК № 6046)</w:t>
      </w:r>
    </w:p>
    <w:p>
      <w:pPr>
        <w:spacing w:after="120"/>
        <w:jc w:val="both"/>
      </w:pPr>
      <w:r>
        <w:rPr>
          <w:rFonts w:ascii="Arial" w:cs="Arial" w:eastAsia="Arial" w:hAnsi="Arial"/>
          <w:sz w:val="24"/>
          <w:szCs w:val="24"/>
        </w:rPr>
        <w:t xml:space="preserve">Центр: средняя школа им.Умарбекова, ул.Кара-Буура, 7</w:t>
      </w:r>
    </w:p>
    <w:p>
      <w:pPr>
        <w:spacing w:after="120"/>
        <w:jc w:val="both"/>
      </w:pPr>
      <w:r>
        <w:rPr>
          <w:rFonts w:ascii="Arial" w:cs="Arial" w:eastAsia="Arial" w:hAnsi="Arial"/>
          <w:sz w:val="24"/>
          <w:szCs w:val="24"/>
        </w:rPr>
        <w:t xml:space="preserve">Количество избирателей - 801</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Кара-Буура.</w:t>
      </w:r>
    </w:p>
    <w:p>
      <w:pPr>
        <w:spacing w:after="120"/>
        <w:jc w:val="both"/>
      </w:pPr>
      <w:r>
        <w:rPr>
          <w:rFonts w:ascii="Arial" w:cs="Arial" w:eastAsia="Arial" w:hAnsi="Arial"/>
          <w:sz w:val="24"/>
          <w:szCs w:val="24"/>
        </w:rPr>
        <w:t xml:space="preserve">№ 2 избирательный округ "Бейшеке" (УИК № 6047)</w:t>
      </w:r>
    </w:p>
    <w:p>
      <w:pPr>
        <w:spacing w:after="120"/>
        <w:jc w:val="both"/>
      </w:pPr>
      <w:r>
        <w:rPr>
          <w:rFonts w:ascii="Arial" w:cs="Arial" w:eastAsia="Arial" w:hAnsi="Arial"/>
          <w:sz w:val="24"/>
          <w:szCs w:val="24"/>
        </w:rPr>
        <w:t xml:space="preserve">Центр: здание Бейшекенского айыл окмоту, ул.К.Ажыгулова, 19</w:t>
      </w:r>
    </w:p>
    <w:p>
      <w:pPr>
        <w:spacing w:after="120"/>
        <w:jc w:val="both"/>
      </w:pPr>
      <w:r>
        <w:rPr>
          <w:rFonts w:ascii="Arial" w:cs="Arial" w:eastAsia="Arial" w:hAnsi="Arial"/>
          <w:sz w:val="24"/>
          <w:szCs w:val="24"/>
        </w:rPr>
        <w:t xml:space="preserve">Количество избирателей - 1112</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Бейшеке.</w:t>
      </w:r>
    </w:p>
    <w:p>
      <w:pPr>
        <w:spacing w:after="120"/>
        <w:jc w:val="both"/>
      </w:pPr>
      <w:r>
        <w:rPr>
          <w:rFonts w:ascii="Arial" w:cs="Arial" w:eastAsia="Arial" w:hAnsi="Arial"/>
          <w:sz w:val="24"/>
          <w:szCs w:val="24"/>
        </w:rPr>
        <w:t xml:space="preserve">№ 3 избирательный округ "Кара-Суу" (УИК № 6048)</w:t>
      </w:r>
    </w:p>
    <w:p>
      <w:pPr>
        <w:spacing w:after="120"/>
        <w:jc w:val="both"/>
      </w:pPr>
      <w:r>
        <w:rPr>
          <w:rFonts w:ascii="Arial" w:cs="Arial" w:eastAsia="Arial" w:hAnsi="Arial"/>
          <w:sz w:val="24"/>
          <w:szCs w:val="24"/>
        </w:rPr>
        <w:t xml:space="preserve">Центр: средняя школа им.Б.Айтпаева, ул.Айтпаева, 35</w:t>
      </w:r>
    </w:p>
    <w:p>
      <w:pPr>
        <w:spacing w:after="120"/>
        <w:jc w:val="both"/>
      </w:pPr>
      <w:r>
        <w:rPr>
          <w:rFonts w:ascii="Arial" w:cs="Arial" w:eastAsia="Arial" w:hAnsi="Arial"/>
          <w:sz w:val="24"/>
          <w:szCs w:val="24"/>
        </w:rPr>
        <w:t xml:space="preserve">Количество избирателей - 1347</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 пределах границы села Кара-Суу.</w:t>
      </w:r>
    </w:p>
    <w:p>
      <w:pPr>
        <w:spacing w:after="120"/>
        <w:jc w:val="both"/>
      </w:pPr>
      <w:r>
        <w:rPr>
          <w:rFonts w:ascii="Arial" w:cs="Arial" w:eastAsia="Arial" w:hAnsi="Arial"/>
          <w:sz w:val="24"/>
          <w:szCs w:val="24"/>
        </w:rPr>
        <w:t xml:space="preserve">Бакыянский айылный кенеш (Количество мандатов - 11)</w:t>
      </w:r>
    </w:p>
    <w:p>
      <w:pPr>
        <w:spacing w:after="120"/>
        <w:jc w:val="both"/>
      </w:pPr>
      <w:r>
        <w:rPr>
          <w:rFonts w:ascii="Arial" w:cs="Arial" w:eastAsia="Arial" w:hAnsi="Arial"/>
          <w:sz w:val="24"/>
          <w:szCs w:val="24"/>
        </w:rPr>
        <w:t xml:space="preserve">Избирательный округ "Бакыян" (УИК № 6049)</w:t>
      </w:r>
    </w:p>
    <w:p>
      <w:pPr>
        <w:spacing w:after="120"/>
        <w:jc w:val="both"/>
      </w:pPr>
      <w:r>
        <w:rPr>
          <w:rFonts w:ascii="Arial" w:cs="Arial" w:eastAsia="Arial" w:hAnsi="Arial"/>
          <w:sz w:val="24"/>
          <w:szCs w:val="24"/>
        </w:rPr>
        <w:t xml:space="preserve">Центр: средняя школа им. С. Эшеналы уулу, ул.Суйутбек, 20</w:t>
      </w:r>
    </w:p>
    <w:p>
      <w:pPr>
        <w:spacing w:after="120"/>
        <w:jc w:val="both"/>
      </w:pPr>
      <w:r>
        <w:rPr>
          <w:rFonts w:ascii="Arial" w:cs="Arial" w:eastAsia="Arial" w:hAnsi="Arial"/>
          <w:sz w:val="24"/>
          <w:szCs w:val="24"/>
        </w:rPr>
        <w:t xml:space="preserve">Количество избирателей - 2153</w:t>
      </w:r>
    </w:p>
    <w:p>
      <w:pPr>
        <w:spacing w:after="120"/>
        <w:jc w:val="both"/>
      </w:pPr>
      <w:r>
        <w:rPr>
          <w:rFonts w:ascii="Arial" w:cs="Arial" w:eastAsia="Arial" w:hAnsi="Arial"/>
          <w:sz w:val="24"/>
          <w:szCs w:val="24"/>
        </w:rPr>
        <w:t xml:space="preserve">Количество мандатов - 11</w:t>
      </w:r>
    </w:p>
    <w:p>
      <w:pPr>
        <w:spacing w:after="120"/>
        <w:jc w:val="both"/>
      </w:pPr>
      <w:r>
        <w:rPr>
          <w:rFonts w:ascii="Arial" w:cs="Arial" w:eastAsia="Arial" w:hAnsi="Arial"/>
          <w:sz w:val="24"/>
          <w:szCs w:val="24"/>
        </w:rPr>
        <w:t xml:space="preserve">Границы: в пределах границ сел Бакыян и Тамчы-Булак.</w:t>
      </w:r>
    </w:p>
    <w:p>
      <w:pPr>
        <w:spacing w:after="120"/>
        <w:jc w:val="both"/>
      </w:pPr>
      <w:r>
        <w:rPr>
          <w:rFonts w:ascii="Arial" w:cs="Arial" w:eastAsia="Arial" w:hAnsi="Arial"/>
          <w:sz w:val="24"/>
          <w:szCs w:val="24"/>
        </w:rPr>
        <w:t xml:space="preserve">Баткенская область</w:t>
      </w:r>
    </w:p>
    <w:p>
      <w:pPr>
        <w:spacing w:after="120"/>
        <w:jc w:val="both"/>
      </w:pPr>
      <w:r>
        <w:rPr>
          <w:rFonts w:ascii="Arial" w:cs="Arial" w:eastAsia="Arial" w:hAnsi="Arial"/>
          <w:sz w:val="24"/>
          <w:szCs w:val="24"/>
        </w:rPr>
        <w:t xml:space="preserve">Баткенский район</w:t>
      </w:r>
    </w:p>
    <w:p>
      <w:pPr>
        <w:spacing w:after="120"/>
        <w:jc w:val="both"/>
      </w:pPr>
      <w:r>
        <w:rPr>
          <w:rFonts w:ascii="Arial" w:cs="Arial" w:eastAsia="Arial" w:hAnsi="Arial"/>
          <w:sz w:val="24"/>
          <w:szCs w:val="24"/>
        </w:rPr>
        <w:t xml:space="preserve">Ак-Татырский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"Ак-Татыр" (УИК № 8056)</w:t>
      </w:r>
    </w:p>
    <w:p>
      <w:pPr>
        <w:spacing w:after="120"/>
        <w:jc w:val="both"/>
      </w:pPr>
      <w:r>
        <w:rPr>
          <w:rFonts w:ascii="Arial" w:cs="Arial" w:eastAsia="Arial" w:hAnsi="Arial"/>
          <w:sz w:val="24"/>
          <w:szCs w:val="24"/>
        </w:rPr>
        <w:t xml:space="preserve">Центр: с.Ак-Татыр, сш. им.Т.Садыкова</w:t>
      </w:r>
    </w:p>
    <w:p>
      <w:pPr>
        <w:spacing w:after="120"/>
        <w:jc w:val="both"/>
      </w:pPr>
      <w:r>
        <w:rPr>
          <w:rFonts w:ascii="Arial" w:cs="Arial" w:eastAsia="Arial" w:hAnsi="Arial"/>
          <w:sz w:val="24"/>
          <w:szCs w:val="24"/>
        </w:rPr>
        <w:t xml:space="preserve">Количество избирателей - 1704</w:t>
      </w:r>
    </w:p>
    <w:p>
      <w:pPr>
        <w:spacing w:after="120"/>
        <w:jc w:val="both"/>
      </w:pPr>
      <w:r>
        <w:rPr>
          <w:rFonts w:ascii="Arial" w:cs="Arial" w:eastAsia="Arial" w:hAnsi="Arial"/>
          <w:sz w:val="24"/>
          <w:szCs w:val="24"/>
        </w:rPr>
        <w:t xml:space="preserve">Количество мандатов - 11</w:t>
      </w:r>
    </w:p>
    <w:p>
      <w:pPr>
        <w:spacing w:after="120"/>
        <w:jc w:val="both"/>
      </w:pPr>
      <w:r>
        <w:rPr>
          <w:rFonts w:ascii="Arial" w:cs="Arial" w:eastAsia="Arial" w:hAnsi="Arial"/>
          <w:sz w:val="24"/>
          <w:szCs w:val="24"/>
        </w:rPr>
        <w:t xml:space="preserve">Границы: в пределах границы села Ак-Татыр.</w:t>
      </w:r>
    </w:p>
    <w:p>
      <w:pPr>
        <w:spacing w:after="120"/>
        <w:jc w:val="both"/>
      </w:pPr>
      <w:r>
        <w:rPr>
          <w:rFonts w:ascii="Arial" w:cs="Arial" w:eastAsia="Arial" w:hAnsi="Arial"/>
          <w:sz w:val="24"/>
          <w:szCs w:val="24"/>
        </w:rPr>
        <w:t xml:space="preserve">№ 2 избирательный округ "Рават" (УИК № 8055)</w:t>
      </w:r>
    </w:p>
    <w:p>
      <w:pPr>
        <w:spacing w:after="120"/>
        <w:jc w:val="both"/>
      </w:pPr>
      <w:r>
        <w:rPr>
          <w:rFonts w:ascii="Arial" w:cs="Arial" w:eastAsia="Arial" w:hAnsi="Arial"/>
          <w:sz w:val="24"/>
          <w:szCs w:val="24"/>
        </w:rPr>
        <w:t xml:space="preserve">Центр: с.Рават, сш. Рават</w:t>
      </w:r>
    </w:p>
    <w:p>
      <w:pPr>
        <w:spacing w:after="120"/>
        <w:jc w:val="both"/>
      </w:pPr>
      <w:r>
        <w:rPr>
          <w:rFonts w:ascii="Arial" w:cs="Arial" w:eastAsia="Arial" w:hAnsi="Arial"/>
          <w:sz w:val="24"/>
          <w:szCs w:val="24"/>
        </w:rPr>
        <w:t xml:space="preserve">Количество избирателей - 1179</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Рават.</w:t>
      </w:r>
    </w:p>
    <w:p>
      <w:pPr>
        <w:spacing w:after="120"/>
        <w:jc w:val="both"/>
      </w:pPr>
      <w:r>
        <w:rPr>
          <w:rFonts w:ascii="Arial" w:cs="Arial" w:eastAsia="Arial" w:hAnsi="Arial"/>
          <w:sz w:val="24"/>
          <w:szCs w:val="24"/>
        </w:rPr>
        <w:t xml:space="preserve">№ 3 избирательный округ "Орто-Боз" (УИК № 8061)</w:t>
      </w:r>
    </w:p>
    <w:p>
      <w:pPr>
        <w:spacing w:after="120"/>
        <w:jc w:val="both"/>
      </w:pPr>
      <w:r>
        <w:rPr>
          <w:rFonts w:ascii="Arial" w:cs="Arial" w:eastAsia="Arial" w:hAnsi="Arial"/>
          <w:sz w:val="24"/>
          <w:szCs w:val="24"/>
        </w:rPr>
        <w:t xml:space="preserve">Центр: с.Орто-Боз, сш. им.Ж.Момунова</w:t>
      </w:r>
    </w:p>
    <w:p>
      <w:pPr>
        <w:spacing w:after="120"/>
        <w:jc w:val="both"/>
      </w:pPr>
      <w:r>
        <w:rPr>
          <w:rFonts w:ascii="Arial" w:cs="Arial" w:eastAsia="Arial" w:hAnsi="Arial"/>
          <w:sz w:val="24"/>
          <w:szCs w:val="24"/>
        </w:rPr>
        <w:t xml:space="preserve">Количество избирателей - 521</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села Орто-Боз.</w:t>
      </w:r>
    </w:p>
    <w:p>
      <w:pPr>
        <w:spacing w:after="120"/>
        <w:jc w:val="both"/>
      </w:pPr>
      <w:r>
        <w:rPr>
          <w:rFonts w:ascii="Arial" w:cs="Arial" w:eastAsia="Arial" w:hAnsi="Arial"/>
          <w:sz w:val="24"/>
          <w:szCs w:val="24"/>
        </w:rPr>
        <w:t xml:space="preserve">Самаркандекский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"Самаркандек" (УИК № 8059)</w:t>
      </w:r>
    </w:p>
    <w:p>
      <w:pPr>
        <w:spacing w:after="120"/>
        <w:jc w:val="both"/>
      </w:pPr>
      <w:r>
        <w:rPr>
          <w:rFonts w:ascii="Arial" w:cs="Arial" w:eastAsia="Arial" w:hAnsi="Arial"/>
          <w:sz w:val="24"/>
          <w:szCs w:val="24"/>
        </w:rPr>
        <w:t xml:space="preserve">Центр: с.Самаркандек, сш. им.М.Салихова</w:t>
      </w:r>
    </w:p>
    <w:p>
      <w:pPr>
        <w:spacing w:after="120"/>
        <w:jc w:val="both"/>
      </w:pPr>
      <w:r>
        <w:rPr>
          <w:rFonts w:ascii="Arial" w:cs="Arial" w:eastAsia="Arial" w:hAnsi="Arial"/>
          <w:sz w:val="24"/>
          <w:szCs w:val="24"/>
        </w:rPr>
        <w:t xml:space="preserve">Количество избирателей - 2112</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села Самаркандек.</w:t>
      </w:r>
    </w:p>
    <w:p>
      <w:pPr>
        <w:spacing w:after="120"/>
        <w:jc w:val="both"/>
      </w:pPr>
      <w:r>
        <w:rPr>
          <w:rFonts w:ascii="Arial" w:cs="Arial" w:eastAsia="Arial" w:hAnsi="Arial"/>
          <w:sz w:val="24"/>
          <w:szCs w:val="24"/>
        </w:rPr>
        <w:t xml:space="preserve">№ 2 избирательный округ "Орто-Сай" (УИК № 8058)</w:t>
      </w:r>
    </w:p>
    <w:p>
      <w:pPr>
        <w:spacing w:after="120"/>
        <w:jc w:val="both"/>
      </w:pPr>
      <w:r>
        <w:rPr>
          <w:rFonts w:ascii="Arial" w:cs="Arial" w:eastAsia="Arial" w:hAnsi="Arial"/>
          <w:sz w:val="24"/>
          <w:szCs w:val="24"/>
        </w:rPr>
        <w:t xml:space="preserve">Центр: с.Орто-Сай, сш. им.С.Кожобаева</w:t>
      </w:r>
    </w:p>
    <w:p>
      <w:pPr>
        <w:spacing w:after="120"/>
        <w:jc w:val="both"/>
      </w:pPr>
      <w:r>
        <w:rPr>
          <w:rFonts w:ascii="Arial" w:cs="Arial" w:eastAsia="Arial" w:hAnsi="Arial"/>
          <w:sz w:val="24"/>
          <w:szCs w:val="24"/>
        </w:rPr>
        <w:t xml:space="preserve">Количество избирателей - 1393</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Орто-Сай.</w:t>
      </w:r>
    </w:p>
    <w:p>
      <w:pPr>
        <w:spacing w:after="120"/>
        <w:jc w:val="both"/>
      </w:pPr>
      <w:r>
        <w:rPr>
          <w:rFonts w:ascii="Arial" w:cs="Arial" w:eastAsia="Arial" w:hAnsi="Arial"/>
          <w:sz w:val="24"/>
          <w:szCs w:val="24"/>
        </w:rPr>
        <w:t xml:space="preserve">№ 3 избирательный округ "Паскы-Арык" (УИК № 8060, № 8186)</w:t>
      </w:r>
    </w:p>
    <w:p>
      <w:pPr>
        <w:spacing w:after="120"/>
        <w:jc w:val="both"/>
      </w:pPr>
      <w:r>
        <w:rPr>
          <w:rFonts w:ascii="Arial" w:cs="Arial" w:eastAsia="Arial" w:hAnsi="Arial"/>
          <w:sz w:val="24"/>
          <w:szCs w:val="24"/>
        </w:rPr>
        <w:t xml:space="preserve">Центр: с.Паскы-Арык, сш. им. Муса Кадыра</w:t>
      </w:r>
    </w:p>
    <w:p>
      <w:pPr>
        <w:spacing w:after="120"/>
        <w:jc w:val="both"/>
      </w:pPr>
      <w:r>
        <w:rPr>
          <w:rFonts w:ascii="Arial" w:cs="Arial" w:eastAsia="Arial" w:hAnsi="Arial"/>
          <w:sz w:val="24"/>
          <w:szCs w:val="24"/>
        </w:rPr>
        <w:t xml:space="preserve">Количество избирателей - 1630</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 Паскы-Арык и Мин-Орук.</w:t>
      </w:r>
    </w:p>
    <w:p>
      <w:pPr>
        <w:spacing w:after="120"/>
        <w:jc w:val="both"/>
      </w:pPr>
      <w:r>
        <w:rPr>
          <w:rFonts w:ascii="Arial" w:cs="Arial" w:eastAsia="Arial" w:hAnsi="Arial"/>
          <w:sz w:val="24"/>
          <w:szCs w:val="24"/>
        </w:rPr>
        <w:t xml:space="preserve">№ 4 избирательный округ "Жаны-Бак" (УИК № 8057)</w:t>
      </w:r>
    </w:p>
    <w:p>
      <w:pPr>
        <w:spacing w:after="120"/>
        <w:jc w:val="both"/>
      </w:pPr>
      <w:r>
        <w:rPr>
          <w:rFonts w:ascii="Arial" w:cs="Arial" w:eastAsia="Arial" w:hAnsi="Arial"/>
          <w:sz w:val="24"/>
          <w:szCs w:val="24"/>
        </w:rPr>
        <w:t xml:space="preserve">Центр: с.Жаны-Бак, сш. им.К.Тагаева</w:t>
      </w:r>
    </w:p>
    <w:p>
      <w:pPr>
        <w:spacing w:after="120"/>
        <w:jc w:val="both"/>
      </w:pPr>
      <w:r>
        <w:rPr>
          <w:rFonts w:ascii="Arial" w:cs="Arial" w:eastAsia="Arial" w:hAnsi="Arial"/>
          <w:sz w:val="24"/>
          <w:szCs w:val="24"/>
        </w:rPr>
        <w:t xml:space="preserve">Количество избирателей - 1054</w:t>
      </w:r>
    </w:p>
    <w:p>
      <w:pPr>
        <w:spacing w:after="120"/>
        <w:jc w:val="both"/>
      </w:pPr>
      <w:r>
        <w:rPr>
          <w:rFonts w:ascii="Arial" w:cs="Arial" w:eastAsia="Arial" w:hAnsi="Arial"/>
          <w:sz w:val="24"/>
          <w:szCs w:val="24"/>
        </w:rPr>
        <w:t xml:space="preserve">Количество мандатов - 4</w:t>
      </w:r>
    </w:p>
    <w:p>
      <w:pPr>
        <w:spacing w:after="120"/>
        <w:jc w:val="both"/>
      </w:pPr>
      <w:r>
        <w:rPr>
          <w:rFonts w:ascii="Arial" w:cs="Arial" w:eastAsia="Arial" w:hAnsi="Arial"/>
          <w:sz w:val="24"/>
          <w:szCs w:val="24"/>
        </w:rPr>
        <w:t xml:space="preserve">Границы: в пределах границы села Жаны-Бак.</w:t>
      </w:r>
    </w:p>
    <w:p>
      <w:pPr>
        <w:spacing w:after="120"/>
        <w:jc w:val="both"/>
      </w:pPr>
      <w:r>
        <w:rPr>
          <w:rFonts w:ascii="Arial" w:cs="Arial" w:eastAsia="Arial" w:hAnsi="Arial"/>
          <w:sz w:val="24"/>
          <w:szCs w:val="24"/>
        </w:rPr>
        <w:t xml:space="preserve">Ак-Сайский айылный кенеш (Количество мандатов - 21)</w:t>
      </w:r>
    </w:p>
    <w:p>
      <w:pPr>
        <w:spacing w:after="120"/>
        <w:jc w:val="both"/>
      </w:pPr>
      <w:r>
        <w:rPr>
          <w:rFonts w:ascii="Arial" w:cs="Arial" w:eastAsia="Arial" w:hAnsi="Arial"/>
          <w:sz w:val="24"/>
          <w:szCs w:val="24"/>
        </w:rPr>
        <w:t xml:space="preserve">№ 1 избирательный округ "Ак-Сай" (УИК № 8064)</w:t>
      </w:r>
    </w:p>
    <w:p>
      <w:pPr>
        <w:spacing w:after="120"/>
        <w:jc w:val="both"/>
      </w:pPr>
      <w:r>
        <w:rPr>
          <w:rFonts w:ascii="Arial" w:cs="Arial" w:eastAsia="Arial" w:hAnsi="Arial"/>
          <w:sz w:val="24"/>
          <w:szCs w:val="24"/>
        </w:rPr>
        <w:t xml:space="preserve">Центр: с.Ак-Сай, сш. им.Б.Ходжаева</w:t>
      </w:r>
    </w:p>
    <w:p>
      <w:pPr>
        <w:spacing w:after="120"/>
        <w:jc w:val="both"/>
      </w:pPr>
      <w:r>
        <w:rPr>
          <w:rFonts w:ascii="Arial" w:cs="Arial" w:eastAsia="Arial" w:hAnsi="Arial"/>
          <w:sz w:val="24"/>
          <w:szCs w:val="24"/>
        </w:rPr>
        <w:t xml:space="preserve">Количество избирателей - 1085</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границы села Ак-Сай.</w:t>
      </w:r>
    </w:p>
    <w:p>
      <w:pPr>
        <w:spacing w:after="120"/>
        <w:jc w:val="both"/>
      </w:pPr>
      <w:r>
        <w:rPr>
          <w:rFonts w:ascii="Arial" w:cs="Arial" w:eastAsia="Arial" w:hAnsi="Arial"/>
          <w:sz w:val="24"/>
          <w:szCs w:val="24"/>
        </w:rPr>
        <w:t xml:space="preserve">№ 2 избирательный округ "Кок-Таш" (УИК № 8063)</w:t>
      </w:r>
    </w:p>
    <w:p>
      <w:pPr>
        <w:spacing w:after="120"/>
        <w:jc w:val="both"/>
      </w:pPr>
      <w:r>
        <w:rPr>
          <w:rFonts w:ascii="Arial" w:cs="Arial" w:eastAsia="Arial" w:hAnsi="Arial"/>
          <w:sz w:val="24"/>
          <w:szCs w:val="24"/>
        </w:rPr>
        <w:t xml:space="preserve">Центр: с.Кок-Таш, сш. им.Ш.Ганы</w:t>
      </w:r>
    </w:p>
    <w:p>
      <w:pPr>
        <w:spacing w:after="120"/>
        <w:jc w:val="both"/>
      </w:pPr>
      <w:r>
        <w:rPr>
          <w:rFonts w:ascii="Arial" w:cs="Arial" w:eastAsia="Arial" w:hAnsi="Arial"/>
          <w:sz w:val="24"/>
          <w:szCs w:val="24"/>
        </w:rPr>
        <w:t xml:space="preserve">Количество избирателей - 1523</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села Кок-Таш.</w:t>
      </w:r>
    </w:p>
    <w:p>
      <w:pPr>
        <w:spacing w:after="120"/>
        <w:jc w:val="both"/>
      </w:pPr>
      <w:r>
        <w:rPr>
          <w:rFonts w:ascii="Arial" w:cs="Arial" w:eastAsia="Arial" w:hAnsi="Arial"/>
          <w:sz w:val="24"/>
          <w:szCs w:val="24"/>
        </w:rPr>
        <w:t xml:space="preserve">№ 3 избирательный округ "Уч-Добо" (УИК № 8062)</w:t>
      </w:r>
    </w:p>
    <w:p>
      <w:pPr>
        <w:spacing w:after="120"/>
        <w:jc w:val="both"/>
      </w:pPr>
      <w:r>
        <w:rPr>
          <w:rFonts w:ascii="Arial" w:cs="Arial" w:eastAsia="Arial" w:hAnsi="Arial"/>
          <w:sz w:val="24"/>
          <w:szCs w:val="24"/>
        </w:rPr>
        <w:t xml:space="preserve">Центр: с.Уч-Добо, нач. шк. Уч-Добо</w:t>
      </w:r>
    </w:p>
    <w:p>
      <w:pPr>
        <w:spacing w:after="120"/>
        <w:jc w:val="both"/>
      </w:pPr>
      <w:r>
        <w:rPr>
          <w:rFonts w:ascii="Arial" w:cs="Arial" w:eastAsia="Arial" w:hAnsi="Arial"/>
          <w:sz w:val="24"/>
          <w:szCs w:val="24"/>
        </w:rPr>
        <w:t xml:space="preserve">Количество избирателей - 928</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села Уч-Добо.</w:t>
      </w:r>
    </w:p>
    <w:p>
      <w:pPr>
        <w:spacing w:after="120"/>
        <w:jc w:val="both"/>
      </w:pPr>
      <w:r>
        <w:rPr>
          <w:rFonts w:ascii="Arial" w:cs="Arial" w:eastAsia="Arial" w:hAnsi="Arial"/>
          <w:sz w:val="24"/>
          <w:szCs w:val="24"/>
        </w:rPr>
        <w:t xml:space="preserve">№ 4 избирательный округ "Таш-Тумшук" (УИК № 8198)</w:t>
      </w:r>
    </w:p>
    <w:p>
      <w:pPr>
        <w:spacing w:after="120"/>
        <w:jc w:val="both"/>
      </w:pPr>
      <w:r>
        <w:rPr>
          <w:rFonts w:ascii="Arial" w:cs="Arial" w:eastAsia="Arial" w:hAnsi="Arial"/>
          <w:sz w:val="24"/>
          <w:szCs w:val="24"/>
        </w:rPr>
        <w:t xml:space="preserve">Центр: с.Таш-Тумшук, не полная ср. шк. Таш-Тумшук</w:t>
      </w:r>
    </w:p>
    <w:p>
      <w:pPr>
        <w:spacing w:after="120"/>
        <w:jc w:val="both"/>
      </w:pPr>
      <w:r>
        <w:rPr>
          <w:rFonts w:ascii="Arial" w:cs="Arial" w:eastAsia="Arial" w:hAnsi="Arial"/>
          <w:sz w:val="24"/>
          <w:szCs w:val="24"/>
        </w:rPr>
        <w:t xml:space="preserve">Количество избирателей - 241</w:t>
      </w:r>
    </w:p>
    <w:p>
      <w:pPr>
        <w:spacing w:after="120"/>
        <w:jc w:val="both"/>
      </w:pPr>
      <w:r>
        <w:rPr>
          <w:rFonts w:ascii="Arial" w:cs="Arial" w:eastAsia="Arial" w:hAnsi="Arial"/>
          <w:sz w:val="24"/>
          <w:szCs w:val="24"/>
        </w:rPr>
        <w:t xml:space="preserve">Количество мандатов - 2</w:t>
      </w:r>
    </w:p>
    <w:p>
      <w:pPr>
        <w:spacing w:after="120"/>
        <w:jc w:val="both"/>
      </w:pPr>
      <w:r>
        <w:rPr>
          <w:rFonts w:ascii="Arial" w:cs="Arial" w:eastAsia="Arial" w:hAnsi="Arial"/>
          <w:sz w:val="24"/>
          <w:szCs w:val="24"/>
        </w:rPr>
        <w:t xml:space="preserve">Границы: в пределах границы села Таш-Тумшук.</w:t>
      </w:r>
    </w:p>
    <w:p>
      <w:pPr>
        <w:spacing w:after="120"/>
        <w:jc w:val="both"/>
      </w:pPr>
      <w:r>
        <w:rPr>
          <w:rFonts w:ascii="Arial" w:cs="Arial" w:eastAsia="Arial" w:hAnsi="Arial"/>
          <w:sz w:val="24"/>
          <w:szCs w:val="24"/>
        </w:rPr>
        <w:t xml:space="preserve">Нарынская область</w:t>
      </w:r>
    </w:p>
    <w:p>
      <w:pPr>
        <w:spacing w:after="120"/>
        <w:jc w:val="both"/>
      </w:pPr>
      <w:r>
        <w:rPr>
          <w:rFonts w:ascii="Arial" w:cs="Arial" w:eastAsia="Arial" w:hAnsi="Arial"/>
          <w:sz w:val="24"/>
          <w:szCs w:val="24"/>
        </w:rPr>
        <w:t xml:space="preserve">Жумгальский район</w:t>
      </w:r>
    </w:p>
    <w:p>
      <w:pPr>
        <w:spacing w:after="120"/>
        <w:jc w:val="both"/>
      </w:pPr>
      <w:r>
        <w:rPr>
          <w:rFonts w:ascii="Arial" w:cs="Arial" w:eastAsia="Arial" w:hAnsi="Arial"/>
          <w:sz w:val="24"/>
          <w:szCs w:val="24"/>
        </w:rPr>
        <w:t xml:space="preserve">Кок-Ойский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"Кок-Ой" (УИК № 4121)</w:t>
      </w:r>
    </w:p>
    <w:p>
      <w:pPr>
        <w:spacing w:after="120"/>
        <w:jc w:val="both"/>
      </w:pPr>
      <w:r>
        <w:rPr>
          <w:rFonts w:ascii="Arial" w:cs="Arial" w:eastAsia="Arial" w:hAnsi="Arial"/>
          <w:sz w:val="24"/>
          <w:szCs w:val="24"/>
        </w:rPr>
        <w:t xml:space="preserve">Центр: село Кок-Ой, улица Мунайтпас, № 1 здание средней школы им.Ж.С.Турусбекова</w:t>
      </w:r>
    </w:p>
    <w:p>
      <w:pPr>
        <w:spacing w:after="120"/>
        <w:jc w:val="both"/>
      </w:pPr>
      <w:r>
        <w:rPr>
          <w:rFonts w:ascii="Arial" w:cs="Arial" w:eastAsia="Arial" w:hAnsi="Arial"/>
          <w:sz w:val="24"/>
          <w:szCs w:val="24"/>
        </w:rPr>
        <w:t xml:space="preserve">Количество избирателей - 1435</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входит территория населенного пункта села Кок-Ой и зимовки.</w:t>
      </w:r>
    </w:p>
    <w:p>
      <w:pPr>
        <w:spacing w:after="120"/>
        <w:jc w:val="both"/>
      </w:pPr>
      <w:r>
        <w:rPr>
          <w:rFonts w:ascii="Arial" w:cs="Arial" w:eastAsia="Arial" w:hAnsi="Arial"/>
          <w:sz w:val="24"/>
          <w:szCs w:val="24"/>
        </w:rPr>
        <w:t xml:space="preserve">№ 2 избирательный округ "Эмел-Арал" (УИК № 4122, УИК № 4123)</w:t>
      </w:r>
    </w:p>
    <w:p>
      <w:pPr>
        <w:spacing w:after="120"/>
        <w:jc w:val="both"/>
      </w:pPr>
      <w:r>
        <w:rPr>
          <w:rFonts w:ascii="Arial" w:cs="Arial" w:eastAsia="Arial" w:hAnsi="Arial"/>
          <w:sz w:val="24"/>
          <w:szCs w:val="24"/>
        </w:rPr>
        <w:t xml:space="preserve">Центр: село Арал Кок-Ойского айылного аймака, здание средней школы им.Б.Кожоналиевой, улица Кыргызбай уулу Насымбек, № 18</w:t>
      </w:r>
    </w:p>
    <w:p>
      <w:pPr>
        <w:spacing w:after="120"/>
        <w:jc w:val="both"/>
      </w:pPr>
      <w:r>
        <w:rPr>
          <w:rFonts w:ascii="Arial" w:cs="Arial" w:eastAsia="Arial" w:hAnsi="Arial"/>
          <w:sz w:val="24"/>
          <w:szCs w:val="24"/>
        </w:rPr>
        <w:t xml:space="preserve">Количество избирателей - 384</w:t>
      </w:r>
    </w:p>
    <w:p>
      <w:pPr>
        <w:spacing w:after="120"/>
        <w:jc w:val="both"/>
      </w:pPr>
      <w:r>
        <w:rPr>
          <w:rFonts w:ascii="Arial" w:cs="Arial" w:eastAsia="Arial" w:hAnsi="Arial"/>
          <w:sz w:val="24"/>
          <w:szCs w:val="24"/>
        </w:rPr>
        <w:t xml:space="preserve">Количество мандатов - 2</w:t>
      </w:r>
    </w:p>
    <w:p>
      <w:pPr>
        <w:spacing w:after="120"/>
        <w:jc w:val="both"/>
      </w:pPr>
      <w:r>
        <w:rPr>
          <w:rFonts w:ascii="Arial" w:cs="Arial" w:eastAsia="Arial" w:hAnsi="Arial"/>
          <w:sz w:val="24"/>
          <w:szCs w:val="24"/>
        </w:rPr>
        <w:t xml:space="preserve">Границы: входит территория населенных пунктов сел Арал и Кичи-Арал и зимовки.</w:t>
      </w:r>
    </w:p>
    <w:p>
      <w:pPr>
        <w:spacing w:after="120"/>
        <w:jc w:val="both"/>
      </w:pPr>
      <w:r>
        <w:rPr>
          <w:rFonts w:ascii="Arial" w:cs="Arial" w:eastAsia="Arial" w:hAnsi="Arial"/>
          <w:sz w:val="24"/>
          <w:szCs w:val="24"/>
        </w:rPr>
        <w:t xml:space="preserve">Ошская областьКара-Кулжинский район</w:t>
      </w:r>
    </w:p>
    <w:p>
      <w:pPr>
        <w:spacing w:after="120"/>
        <w:jc w:val="both"/>
      </w:pPr>
      <w:r>
        <w:rPr>
          <w:rFonts w:ascii="Arial" w:cs="Arial" w:eastAsia="Arial" w:hAnsi="Arial"/>
          <w:sz w:val="24"/>
          <w:szCs w:val="24"/>
        </w:rPr>
        <w:t xml:space="preserve">Кенешский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"Ат-Келтир" (УИК № 5016)</w:t>
      </w:r>
    </w:p>
    <w:p>
      <w:pPr>
        <w:spacing w:after="120"/>
        <w:jc w:val="both"/>
      </w:pPr>
      <w:r>
        <w:rPr>
          <w:rFonts w:ascii="Arial" w:cs="Arial" w:eastAsia="Arial" w:hAnsi="Arial"/>
          <w:sz w:val="24"/>
          <w:szCs w:val="24"/>
        </w:rPr>
        <w:t xml:space="preserve">Центр: контора Кенешского айылного аймака, ул.А.Шерматов № 5</w:t>
      </w:r>
    </w:p>
    <w:p>
      <w:pPr>
        <w:spacing w:after="120"/>
        <w:jc w:val="both"/>
      </w:pPr>
      <w:r>
        <w:rPr>
          <w:rFonts w:ascii="Arial" w:cs="Arial" w:eastAsia="Arial" w:hAnsi="Arial"/>
          <w:sz w:val="24"/>
          <w:szCs w:val="24"/>
        </w:rPr>
        <w:t xml:space="preserve">Количество избирателей - 1325</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с.Кенеш.</w:t>
      </w:r>
    </w:p>
    <w:p>
      <w:pPr>
        <w:spacing w:after="120"/>
        <w:jc w:val="both"/>
      </w:pPr>
      <w:r>
        <w:rPr>
          <w:rFonts w:ascii="Arial" w:cs="Arial" w:eastAsia="Arial" w:hAnsi="Arial"/>
          <w:sz w:val="24"/>
          <w:szCs w:val="24"/>
        </w:rPr>
        <w:t xml:space="preserve">Избирательный округ № 2 "Пор" (УИК № 5471)</w:t>
      </w:r>
    </w:p>
    <w:p>
      <w:pPr>
        <w:spacing w:after="120"/>
        <w:jc w:val="both"/>
      </w:pPr>
      <w:r>
        <w:rPr>
          <w:rFonts w:ascii="Arial" w:cs="Arial" w:eastAsia="Arial" w:hAnsi="Arial"/>
          <w:sz w:val="24"/>
          <w:szCs w:val="24"/>
        </w:rPr>
        <w:t xml:space="preserve">Центр: школа им.Т.Сыдыкова, ул.Б.Жолдошев № 60</w:t>
      </w:r>
    </w:p>
    <w:p>
      <w:pPr>
        <w:spacing w:after="120"/>
        <w:jc w:val="both"/>
      </w:pPr>
      <w:r>
        <w:rPr>
          <w:rFonts w:ascii="Arial" w:cs="Arial" w:eastAsia="Arial" w:hAnsi="Arial"/>
          <w:sz w:val="24"/>
          <w:szCs w:val="24"/>
        </w:rPr>
        <w:t xml:space="preserve">В границах избирательного участка № 5471</w:t>
      </w:r>
    </w:p>
    <w:p>
      <w:pPr>
        <w:spacing w:after="120"/>
        <w:jc w:val="both"/>
      </w:pPr>
      <w:r>
        <w:rPr>
          <w:rFonts w:ascii="Arial" w:cs="Arial" w:eastAsia="Arial" w:hAnsi="Arial"/>
          <w:sz w:val="24"/>
          <w:szCs w:val="24"/>
        </w:rPr>
        <w:t xml:space="preserve">Количество избирателей - 534</w:t>
      </w:r>
    </w:p>
    <w:p>
      <w:pPr>
        <w:spacing w:after="120"/>
        <w:jc w:val="both"/>
      </w:pPr>
      <w:r>
        <w:rPr>
          <w:rFonts w:ascii="Arial" w:cs="Arial" w:eastAsia="Arial" w:hAnsi="Arial"/>
          <w:sz w:val="24"/>
          <w:szCs w:val="24"/>
        </w:rPr>
        <w:t xml:space="preserve">Мандатов - 3</w:t>
      </w:r>
    </w:p>
    <w:p>
      <w:pPr>
        <w:spacing w:after="120"/>
        <w:jc w:val="both"/>
      </w:pPr>
      <w:r>
        <w:rPr>
          <w:rFonts w:ascii="Arial" w:cs="Arial" w:eastAsia="Arial" w:hAnsi="Arial"/>
          <w:sz w:val="24"/>
          <w:szCs w:val="24"/>
        </w:rPr>
        <w:t xml:space="preserve">Границы: в пределах границы с.Пор.</w:t>
      </w:r>
    </w:p>
    <w:p>
      <w:pPr>
        <w:spacing w:after="120"/>
        <w:jc w:val="both"/>
      </w:pPr>
      <w:r>
        <w:rPr>
          <w:rFonts w:ascii="Arial" w:cs="Arial" w:eastAsia="Arial" w:hAnsi="Arial"/>
          <w:sz w:val="24"/>
          <w:szCs w:val="24"/>
        </w:rPr>
        <w:t xml:space="preserve">Алайский район</w:t>
      </w:r>
    </w:p>
    <w:p>
      <w:pPr>
        <w:spacing w:after="120"/>
        <w:jc w:val="both"/>
      </w:pPr>
      <w:r>
        <w:rPr>
          <w:rFonts w:ascii="Arial" w:cs="Arial" w:eastAsia="Arial" w:hAnsi="Arial"/>
          <w:sz w:val="24"/>
          <w:szCs w:val="24"/>
        </w:rPr>
        <w:t xml:space="preserve">Кабылан-Колский айылный кенеш (Количество мандатов - 11)</w:t>
      </w:r>
    </w:p>
    <w:p>
      <w:pPr>
        <w:spacing w:after="120"/>
        <w:jc w:val="both"/>
      </w:pPr>
      <w:r>
        <w:rPr>
          <w:rFonts w:ascii="Arial" w:cs="Arial" w:eastAsia="Arial" w:hAnsi="Arial"/>
          <w:sz w:val="24"/>
          <w:szCs w:val="24"/>
        </w:rPr>
        <w:t xml:space="preserve">№ 1 избирательный округ "Кабылан-Кол" (УИК № 5143)</w:t>
      </w:r>
    </w:p>
    <w:p>
      <w:pPr>
        <w:spacing w:after="120"/>
        <w:jc w:val="both"/>
      </w:pPr>
      <w:r>
        <w:rPr>
          <w:rFonts w:ascii="Arial" w:cs="Arial" w:eastAsia="Arial" w:hAnsi="Arial"/>
          <w:sz w:val="24"/>
          <w:szCs w:val="24"/>
        </w:rPr>
        <w:t xml:space="preserve">Центр: здание средней школы имени Э.Мурзаева, спорт. зал</w:t>
      </w:r>
    </w:p>
    <w:p>
      <w:pPr>
        <w:spacing w:after="120"/>
        <w:jc w:val="both"/>
      </w:pPr>
      <w:r>
        <w:rPr>
          <w:rFonts w:ascii="Arial" w:cs="Arial" w:eastAsia="Arial" w:hAnsi="Arial"/>
          <w:sz w:val="24"/>
          <w:szCs w:val="24"/>
        </w:rPr>
        <w:t xml:space="preserve">Количество избирателей - 1214</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сел Кабылан-Кол, Кара-Жыгач, Курулуш, Ак-Талаа.</w:t>
      </w:r>
    </w:p>
    <w:p>
      <w:pPr>
        <w:spacing w:after="120"/>
        <w:jc w:val="both"/>
      </w:pPr>
      <w:r>
        <w:rPr>
          <w:rFonts w:ascii="Arial" w:cs="Arial" w:eastAsia="Arial" w:hAnsi="Arial"/>
          <w:sz w:val="24"/>
          <w:szCs w:val="24"/>
        </w:rPr>
        <w:t xml:space="preserve">№ 2 избирательный округ "Кунгой" (УИК № 5439)</w:t>
      </w:r>
    </w:p>
    <w:p>
      <w:pPr>
        <w:spacing w:after="120"/>
        <w:jc w:val="both"/>
      </w:pPr>
      <w:r>
        <w:rPr>
          <w:rFonts w:ascii="Arial" w:cs="Arial" w:eastAsia="Arial" w:hAnsi="Arial"/>
          <w:sz w:val="24"/>
          <w:szCs w:val="24"/>
        </w:rPr>
        <w:t xml:space="preserve">Центр: здание начальной школы Кунгой</w:t>
      </w:r>
    </w:p>
    <w:p>
      <w:pPr>
        <w:spacing w:after="120"/>
        <w:jc w:val="both"/>
      </w:pPr>
      <w:r>
        <w:rPr>
          <w:rFonts w:ascii="Arial" w:cs="Arial" w:eastAsia="Arial" w:hAnsi="Arial"/>
          <w:sz w:val="24"/>
          <w:szCs w:val="24"/>
        </w:rPr>
        <w:t xml:space="preserve">Количество избирателей - 385</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села Кунгой.</w:t>
      </w:r>
    </w:p>
    <w:p>
      <w:pPr>
        <w:spacing w:after="120"/>
        <w:jc w:val="both"/>
      </w:pPr>
      <w:r>
        <w:rPr>
          <w:rFonts w:ascii="Arial" w:cs="Arial" w:eastAsia="Arial" w:hAnsi="Arial"/>
          <w:sz w:val="24"/>
          <w:szCs w:val="24"/>
        </w:rPr>
        <w:t xml:space="preserve">Кара-Суйский район</w:t>
      </w:r>
    </w:p>
    <w:p>
      <w:pPr>
        <w:spacing w:after="120"/>
        <w:jc w:val="both"/>
      </w:pPr>
      <w:r>
        <w:rPr>
          <w:rFonts w:ascii="Arial" w:cs="Arial" w:eastAsia="Arial" w:hAnsi="Arial"/>
          <w:sz w:val="24"/>
          <w:szCs w:val="24"/>
        </w:rPr>
        <w:t xml:space="preserve">Отуз-Адырский айылный кенеш (Количество мандатов - 21)</w:t>
      </w:r>
    </w:p>
    <w:p>
      <w:pPr>
        <w:spacing w:after="120"/>
        <w:jc w:val="both"/>
      </w:pPr>
      <w:r>
        <w:rPr>
          <w:rFonts w:ascii="Arial" w:cs="Arial" w:eastAsia="Arial" w:hAnsi="Arial"/>
          <w:sz w:val="24"/>
          <w:szCs w:val="24"/>
        </w:rPr>
        <w:t xml:space="preserve">Избирательный округ № 1 "Борбордук" (УИК № 5184, № 5446)</w:t>
      </w:r>
    </w:p>
    <w:p>
      <w:pPr>
        <w:spacing w:after="120"/>
        <w:jc w:val="both"/>
      </w:pPr>
      <w:r>
        <w:rPr>
          <w:rFonts w:ascii="Arial" w:cs="Arial" w:eastAsia="Arial" w:hAnsi="Arial"/>
          <w:sz w:val="24"/>
          <w:szCs w:val="24"/>
        </w:rPr>
        <w:t xml:space="preserve">Центр: здание средней школы № 75 им.М.Жаманкулова</w:t>
      </w:r>
    </w:p>
    <w:p>
      <w:pPr>
        <w:spacing w:after="120"/>
        <w:jc w:val="both"/>
      </w:pPr>
      <w:r>
        <w:rPr>
          <w:rFonts w:ascii="Arial" w:cs="Arial" w:eastAsia="Arial" w:hAnsi="Arial"/>
          <w:sz w:val="24"/>
          <w:szCs w:val="24"/>
        </w:rPr>
        <w:t xml:space="preserve">Количество избирателей - 4213</w:t>
      </w:r>
    </w:p>
    <w:p>
      <w:pPr>
        <w:spacing w:after="120"/>
        <w:jc w:val="both"/>
      </w:pPr>
      <w:r>
        <w:rPr>
          <w:rFonts w:ascii="Arial" w:cs="Arial" w:eastAsia="Arial" w:hAnsi="Arial"/>
          <w:sz w:val="24"/>
          <w:szCs w:val="24"/>
        </w:rPr>
        <w:t xml:space="preserve">Количество мандатов - 9</w:t>
      </w:r>
    </w:p>
    <w:p>
      <w:pPr>
        <w:spacing w:after="120"/>
        <w:jc w:val="both"/>
      </w:pPr>
      <w:r>
        <w:rPr>
          <w:rFonts w:ascii="Arial" w:cs="Arial" w:eastAsia="Arial" w:hAnsi="Arial"/>
          <w:sz w:val="24"/>
          <w:szCs w:val="24"/>
        </w:rPr>
        <w:t xml:space="preserve">Границы: в пределах границы с.Отуз-Адыр, с.Ынтымак, участок Мамажан.</w:t>
      </w:r>
    </w:p>
    <w:p>
      <w:pPr>
        <w:spacing w:after="120"/>
        <w:jc w:val="both"/>
      </w:pPr>
      <w:r>
        <w:rPr>
          <w:rFonts w:ascii="Arial" w:cs="Arial" w:eastAsia="Arial" w:hAnsi="Arial"/>
          <w:sz w:val="24"/>
          <w:szCs w:val="24"/>
        </w:rPr>
        <w:t xml:space="preserve">Избирательный округ № 2 "Кара-Добо" (УИК № 5185, № 5186)</w:t>
      </w:r>
    </w:p>
    <w:p>
      <w:pPr>
        <w:spacing w:after="120"/>
        <w:jc w:val="both"/>
      </w:pPr>
      <w:r>
        <w:rPr>
          <w:rFonts w:ascii="Arial" w:cs="Arial" w:eastAsia="Arial" w:hAnsi="Arial"/>
          <w:sz w:val="24"/>
          <w:szCs w:val="24"/>
        </w:rPr>
        <w:t xml:space="preserve">Центр: здание средней школы № 9 им.М.Тешебаева</w:t>
      </w:r>
    </w:p>
    <w:p>
      <w:pPr>
        <w:spacing w:after="120"/>
        <w:jc w:val="both"/>
      </w:pPr>
      <w:r>
        <w:rPr>
          <w:rFonts w:ascii="Arial" w:cs="Arial" w:eastAsia="Arial" w:hAnsi="Arial"/>
          <w:sz w:val="24"/>
          <w:szCs w:val="24"/>
        </w:rPr>
        <w:t xml:space="preserve">Количество избирателей - 2174</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с.Кара-Добо, с.Кызыл-Абад.</w:t>
      </w:r>
    </w:p>
    <w:p>
      <w:pPr>
        <w:spacing w:after="120"/>
        <w:jc w:val="both"/>
      </w:pPr>
      <w:r>
        <w:rPr>
          <w:rFonts w:ascii="Arial" w:cs="Arial" w:eastAsia="Arial" w:hAnsi="Arial"/>
          <w:sz w:val="24"/>
          <w:szCs w:val="24"/>
        </w:rPr>
        <w:t xml:space="preserve">Избирательный округ № 3 "Кыш-Абад" (УИК № 5189, № 5190, № 5447)</w:t>
      </w:r>
    </w:p>
    <w:p>
      <w:pPr>
        <w:spacing w:after="120"/>
        <w:jc w:val="both"/>
      </w:pPr>
      <w:r>
        <w:rPr>
          <w:rFonts w:ascii="Arial" w:cs="Arial" w:eastAsia="Arial" w:hAnsi="Arial"/>
          <w:sz w:val="24"/>
          <w:szCs w:val="24"/>
        </w:rPr>
        <w:t xml:space="preserve">Центр: здание средней школы № 102 им.М.Тешебаева</w:t>
      </w:r>
    </w:p>
    <w:p>
      <w:pPr>
        <w:spacing w:after="120"/>
        <w:jc w:val="both"/>
      </w:pPr>
      <w:r>
        <w:rPr>
          <w:rFonts w:ascii="Arial" w:cs="Arial" w:eastAsia="Arial" w:hAnsi="Arial"/>
          <w:sz w:val="24"/>
          <w:szCs w:val="24"/>
        </w:rPr>
        <w:t xml:space="preserve">Количество избирателей - 3505</w:t>
      </w:r>
    </w:p>
    <w:p>
      <w:pPr>
        <w:spacing w:after="120"/>
        <w:jc w:val="both"/>
      </w:pPr>
      <w:r>
        <w:rPr>
          <w:rFonts w:ascii="Arial" w:cs="Arial" w:eastAsia="Arial" w:hAnsi="Arial"/>
          <w:sz w:val="24"/>
          <w:szCs w:val="24"/>
        </w:rPr>
        <w:t xml:space="preserve">Количество мандатов - 7</w:t>
      </w:r>
    </w:p>
    <w:p>
      <w:pPr>
        <w:spacing w:after="120"/>
        <w:jc w:val="both"/>
      </w:pPr>
      <w:r>
        <w:rPr>
          <w:rFonts w:ascii="Arial" w:cs="Arial" w:eastAsia="Arial" w:hAnsi="Arial"/>
          <w:sz w:val="24"/>
          <w:szCs w:val="24"/>
        </w:rPr>
        <w:t xml:space="preserve">Границы: в пределах границы с.Кыш-Абад, с.Жаны-Кызыл-Суу, с.Беш-Кепе, с.Савай-Арык, с.Фархад, участки Казак, Кожом-Бак, Ош-3000.</w:t>
      </w:r>
    </w:p>
    <w:p>
      <w:pPr>
        <w:spacing w:after="120"/>
        <w:jc w:val="both"/>
      </w:pPr>
      <w:r>
        <w:rPr>
          <w:rFonts w:ascii="Arial" w:cs="Arial" w:eastAsia="Arial" w:hAnsi="Arial"/>
          <w:sz w:val="24"/>
          <w:szCs w:val="24"/>
        </w:rPr>
        <w:t xml:space="preserve">Ноокатский район</w:t>
      </w:r>
    </w:p>
    <w:p>
      <w:pPr>
        <w:spacing w:after="120"/>
        <w:jc w:val="both"/>
      </w:pPr>
      <w:r>
        <w:rPr>
          <w:rFonts w:ascii="Arial" w:cs="Arial" w:eastAsia="Arial" w:hAnsi="Arial"/>
          <w:sz w:val="24"/>
          <w:szCs w:val="24"/>
        </w:rPr>
        <w:t xml:space="preserve">Н.Исановский айылный кенеш (количество мандатов - 31)</w:t>
      </w:r>
    </w:p>
    <w:p>
      <w:pPr>
        <w:spacing w:after="120"/>
        <w:jc w:val="both"/>
      </w:pPr>
      <w:r>
        <w:rPr>
          <w:rFonts w:ascii="Arial" w:cs="Arial" w:eastAsia="Arial" w:hAnsi="Arial"/>
          <w:sz w:val="24"/>
          <w:szCs w:val="24"/>
        </w:rPr>
        <w:t xml:space="preserve">№ 1 Избирательный округ "Чеч-Добо" (УИК № 5372, № 5487)</w:t>
      </w:r>
    </w:p>
    <w:p>
      <w:pPr>
        <w:spacing w:after="120"/>
        <w:jc w:val="both"/>
      </w:pPr>
      <w:r>
        <w:rPr>
          <w:rFonts w:ascii="Arial" w:cs="Arial" w:eastAsia="Arial" w:hAnsi="Arial"/>
          <w:sz w:val="24"/>
          <w:szCs w:val="24"/>
        </w:rPr>
        <w:t xml:space="preserve">Центр: здание средней школы имени А.Осмонова село Чеч-Добо, УИК № 5487 центр здания ФАП село Кичалай</w:t>
      </w:r>
    </w:p>
    <w:p>
      <w:pPr>
        <w:spacing w:after="120"/>
        <w:jc w:val="both"/>
      </w:pPr>
      <w:r>
        <w:rPr>
          <w:rFonts w:ascii="Arial" w:cs="Arial" w:eastAsia="Arial" w:hAnsi="Arial"/>
          <w:sz w:val="24"/>
          <w:szCs w:val="24"/>
        </w:rPr>
        <w:t xml:space="preserve">Количество избирателей - 1500</w:t>
      </w:r>
    </w:p>
    <w:p>
      <w:pPr>
        <w:spacing w:after="120"/>
        <w:jc w:val="both"/>
      </w:pPr>
      <w:r>
        <w:rPr>
          <w:rFonts w:ascii="Arial" w:cs="Arial" w:eastAsia="Arial" w:hAnsi="Arial"/>
          <w:sz w:val="24"/>
          <w:szCs w:val="24"/>
        </w:rPr>
        <w:t xml:space="preserve">Количество мандатов - 5</w:t>
      </w:r>
    </w:p>
    <w:p>
      <w:pPr>
        <w:spacing w:after="120"/>
        <w:jc w:val="both"/>
      </w:pPr>
      <w:r>
        <w:rPr>
          <w:rFonts w:ascii="Arial" w:cs="Arial" w:eastAsia="Arial" w:hAnsi="Arial"/>
          <w:sz w:val="24"/>
          <w:szCs w:val="24"/>
        </w:rPr>
        <w:t xml:space="preserve">Границы: в пределах границы улиц Калбаев Тойчу, Анарбай Молдо, Мамасадыков Мурза, Шеркулов Абдибаит, Моторов Толомуш, Чалов Абдыш, Марак Палван, Токтогул, Мамыров Нурмамат, Молдо Мажит, Омурбек Турасанов, Келечек, Бак село Чеч Добо, и жители улицы Кашка Суу, Сарык Мал, Айылчы село Кичиалай.</w:t>
      </w:r>
    </w:p>
    <w:p>
      <w:pPr>
        <w:spacing w:after="120"/>
        <w:jc w:val="both"/>
      </w:pPr>
      <w:r>
        <w:rPr>
          <w:rFonts w:ascii="Arial" w:cs="Arial" w:eastAsia="Arial" w:hAnsi="Arial"/>
          <w:sz w:val="24"/>
          <w:szCs w:val="24"/>
        </w:rPr>
        <w:t xml:space="preserve">№ 2 Избирательный округ "Жаркоргон" (УИК № 5373)</w:t>
      </w:r>
    </w:p>
    <w:p>
      <w:pPr>
        <w:spacing w:after="120"/>
        <w:jc w:val="both"/>
      </w:pPr>
      <w:r>
        <w:rPr>
          <w:rFonts w:ascii="Arial" w:cs="Arial" w:eastAsia="Arial" w:hAnsi="Arial"/>
          <w:sz w:val="24"/>
          <w:szCs w:val="24"/>
        </w:rPr>
        <w:t xml:space="preserve">Центр: здание средней школы имени К.Жолдошов села Жаркоргон</w:t>
      </w:r>
    </w:p>
    <w:p>
      <w:pPr>
        <w:spacing w:after="120"/>
        <w:jc w:val="both"/>
      </w:pPr>
      <w:r>
        <w:rPr>
          <w:rFonts w:ascii="Arial" w:cs="Arial" w:eastAsia="Arial" w:hAnsi="Arial"/>
          <w:sz w:val="24"/>
          <w:szCs w:val="24"/>
        </w:rPr>
        <w:t xml:space="preserve">Количество избирателей - 1780</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 улиц Абдыкалыков А., Назаров Абдибаит, Атабаев Суйун, Бердике Баатыр, Кыдыров Рахман, Кулушов Отор, Алтын Казык, Чынбай, Жолдошов Якуб, Жамабаев Азиз, Жапаров Мамат, Мадимаров Ташбалта, Алике Бий, Умаралиев Атабек, Жапаров Рахман, Сулайманов Суйун, Умаралиев Омурзак, Акаев Турдубай, Кунан Бий, Сарыбаев А село Жаркоргон.</w:t>
      </w:r>
    </w:p>
    <w:p>
      <w:pPr>
        <w:spacing w:after="120"/>
        <w:jc w:val="both"/>
      </w:pPr>
      <w:r>
        <w:rPr>
          <w:rFonts w:ascii="Arial" w:cs="Arial" w:eastAsia="Arial" w:hAnsi="Arial"/>
          <w:sz w:val="24"/>
          <w:szCs w:val="24"/>
        </w:rPr>
        <w:t xml:space="preserve">№ 3 Избирательный округ "Кошчан" (УИК № 5374)</w:t>
      </w:r>
    </w:p>
    <w:p>
      <w:pPr>
        <w:spacing w:after="120"/>
        <w:jc w:val="both"/>
      </w:pPr>
      <w:r>
        <w:rPr>
          <w:rFonts w:ascii="Arial" w:cs="Arial" w:eastAsia="Arial" w:hAnsi="Arial"/>
          <w:sz w:val="24"/>
          <w:szCs w:val="24"/>
        </w:rPr>
        <w:t xml:space="preserve">Центр: здание средней школы Кожоке село Кожоке</w:t>
      </w:r>
    </w:p>
    <w:p>
      <w:pPr>
        <w:spacing w:after="120"/>
        <w:jc w:val="both"/>
      </w:pPr>
      <w:r>
        <w:rPr>
          <w:rFonts w:ascii="Arial" w:cs="Arial" w:eastAsia="Arial" w:hAnsi="Arial"/>
          <w:sz w:val="24"/>
          <w:szCs w:val="24"/>
        </w:rPr>
        <w:t xml:space="preserve">Количество избирателей - 2303</w:t>
      </w:r>
    </w:p>
    <w:p>
      <w:pPr>
        <w:spacing w:after="120"/>
        <w:jc w:val="both"/>
      </w:pPr>
      <w:r>
        <w:rPr>
          <w:rFonts w:ascii="Arial" w:cs="Arial" w:eastAsia="Arial" w:hAnsi="Arial"/>
          <w:sz w:val="24"/>
          <w:szCs w:val="24"/>
        </w:rPr>
        <w:t xml:space="preserve">Количество мандатов - 8</w:t>
      </w:r>
    </w:p>
    <w:p>
      <w:pPr>
        <w:spacing w:after="120"/>
        <w:jc w:val="both"/>
      </w:pPr>
      <w:r>
        <w:rPr>
          <w:rFonts w:ascii="Arial" w:cs="Arial" w:eastAsia="Arial" w:hAnsi="Arial"/>
          <w:sz w:val="24"/>
          <w:szCs w:val="24"/>
        </w:rPr>
        <w:t xml:space="preserve">Границы: в пределах границы улиц Камалов Шермат, Матисаков Карим, Ташполот Акматов, Матибаев Муса, Сулайманов Сали, Абдыкаимов Раимберди, Аттокуров Сатыбалды, Полотов Кулек, Ауканов Абдраим, Мамат Бий, Надиров Каримбай, Шерматов Исматтилла, Кудайбердиев Алым, Мурза Добо, Эргешов Исманали, Алчалуу, Жанжигит, Койчукулов Мамат, Култаев Маматали, Раев Маматали, Тешебаев Медер, Келечек, село Кожоке</w:t>
      </w:r>
    </w:p>
    <w:p>
      <w:pPr>
        <w:spacing w:after="120"/>
        <w:jc w:val="both"/>
      </w:pPr>
      <w:r>
        <w:rPr>
          <w:rFonts w:ascii="Arial" w:cs="Arial" w:eastAsia="Arial" w:hAnsi="Arial"/>
          <w:sz w:val="24"/>
          <w:szCs w:val="24"/>
        </w:rPr>
        <w:t xml:space="preserve">№ 4 Избирательной округ "Жаны-Базар" (УИК № 5375)</w:t>
      </w:r>
    </w:p>
    <w:p>
      <w:pPr>
        <w:spacing w:after="120"/>
        <w:jc w:val="both"/>
      </w:pPr>
      <w:r>
        <w:rPr>
          <w:rFonts w:ascii="Arial" w:cs="Arial" w:eastAsia="Arial" w:hAnsi="Arial"/>
          <w:sz w:val="24"/>
          <w:szCs w:val="24"/>
        </w:rPr>
        <w:t xml:space="preserve">Центр: здание дом культуры айыльного аймака село Жаны-Базар</w:t>
      </w:r>
    </w:p>
    <w:p>
      <w:pPr>
        <w:spacing w:after="120"/>
        <w:jc w:val="both"/>
      </w:pPr>
      <w:r>
        <w:rPr>
          <w:rFonts w:ascii="Arial" w:cs="Arial" w:eastAsia="Arial" w:hAnsi="Arial"/>
          <w:sz w:val="24"/>
          <w:szCs w:val="24"/>
        </w:rPr>
        <w:t xml:space="preserve">Количество избирателей - 863</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границы улиц Корпус, Достук, Ажимуратов Абдыкаар, Тынаев Мамыр, Ташбаев Сатыбалды, Сай, Исаков Мамат, Насирдин Исанов, Осмонбаев Ахунбай, Жаны кочо, Исабаев Ислам, Ынтымак, Апсатар Рысбаев, Коргонбаев Бакир, Жоробек Ата, Тулку Добо, Кара-Шоро село Жаныбазар.</w:t>
      </w:r>
    </w:p>
    <w:p>
      <w:pPr>
        <w:spacing w:after="120"/>
        <w:jc w:val="both"/>
      </w:pPr>
      <w:r>
        <w:rPr>
          <w:rFonts w:ascii="Arial" w:cs="Arial" w:eastAsia="Arial" w:hAnsi="Arial"/>
          <w:sz w:val="24"/>
          <w:szCs w:val="24"/>
        </w:rPr>
        <w:t xml:space="preserve">№ 5 Избирательный округ "Кунгой Кожоке" (УИК № 5486)</w:t>
      </w:r>
    </w:p>
    <w:p>
      <w:pPr>
        <w:spacing w:after="120"/>
        <w:jc w:val="both"/>
      </w:pPr>
      <w:r>
        <w:rPr>
          <w:rFonts w:ascii="Arial" w:cs="Arial" w:eastAsia="Arial" w:hAnsi="Arial"/>
          <w:sz w:val="24"/>
          <w:szCs w:val="24"/>
        </w:rPr>
        <w:t xml:space="preserve">Центр: здание средней школы Алтын-Казык село Кунгой Кожеке</w:t>
      </w:r>
    </w:p>
    <w:p>
      <w:pPr>
        <w:spacing w:after="120"/>
        <w:jc w:val="both"/>
      </w:pPr>
      <w:r>
        <w:rPr>
          <w:rFonts w:ascii="Arial" w:cs="Arial" w:eastAsia="Arial" w:hAnsi="Arial"/>
          <w:sz w:val="24"/>
          <w:szCs w:val="24"/>
        </w:rPr>
        <w:t xml:space="preserve">Количество избирателей - 1705</w:t>
      </w:r>
    </w:p>
    <w:p>
      <w:pPr>
        <w:spacing w:after="120"/>
        <w:jc w:val="both"/>
      </w:pPr>
      <w:r>
        <w:rPr>
          <w:rFonts w:ascii="Arial" w:cs="Arial" w:eastAsia="Arial" w:hAnsi="Arial"/>
          <w:sz w:val="24"/>
          <w:szCs w:val="24"/>
        </w:rPr>
        <w:t xml:space="preserve">Количество мандатов - 6</w:t>
      </w:r>
    </w:p>
    <w:p>
      <w:pPr>
        <w:spacing w:after="120"/>
        <w:jc w:val="both"/>
      </w:pPr>
      <w:r>
        <w:rPr>
          <w:rFonts w:ascii="Arial" w:cs="Arial" w:eastAsia="Arial" w:hAnsi="Arial"/>
          <w:sz w:val="24"/>
          <w:szCs w:val="24"/>
        </w:rPr>
        <w:t xml:space="preserve">Границы: в пределах границ села Кунгой Кожоке (улицы Тороев Аллашкур, Эрматов Жоро, Сапаров Паяз, Акматов Паяз, Акматов Мурзабай, Даминов Шамши, Сайназаров Абдыкаар, Эркебаев Ботобай, Алибаев Бакир, Ынтымак, Подстанция, Эргешов Тургунбай, Жаштар, Исаев Маматмуса, Ысман ата, Усонбаев Токтосун, Бак).</w:t>
      </w:r>
    </w:p>
    <w:p>
      <w:pPr>
        <w:spacing w:after="120"/>
        <w:jc w:val="both"/>
      </w:pPr>
      <w:r>
        <w:rPr>
          <w:rFonts w:ascii="Arial" w:cs="Arial" w:eastAsia="Arial" w:hAnsi="Arial"/>
          <w:sz w:val="24"/>
          <w:szCs w:val="24"/>
        </w:rPr>
        <w:t xml:space="preserve">№ 6 Избирательный округ "Кара Баш" (УИК № 5569)</w:t>
      </w:r>
    </w:p>
    <w:p>
      <w:pPr>
        <w:spacing w:after="120"/>
        <w:jc w:val="both"/>
      </w:pPr>
      <w:r>
        <w:rPr>
          <w:rFonts w:ascii="Arial" w:cs="Arial" w:eastAsia="Arial" w:hAnsi="Arial"/>
          <w:sz w:val="24"/>
          <w:szCs w:val="24"/>
        </w:rPr>
        <w:t xml:space="preserve">Центр: здание детского сада Алтын Казык нуру, село Кунгой-Кожоке</w:t>
      </w:r>
    </w:p>
    <w:p>
      <w:pPr>
        <w:spacing w:after="120"/>
        <w:jc w:val="both"/>
      </w:pPr>
      <w:r>
        <w:rPr>
          <w:rFonts w:ascii="Arial" w:cs="Arial" w:eastAsia="Arial" w:hAnsi="Arial"/>
          <w:sz w:val="24"/>
          <w:szCs w:val="24"/>
        </w:rPr>
        <w:t xml:space="preserve">Количество избирателей - 792</w:t>
      </w:r>
    </w:p>
    <w:p>
      <w:pPr>
        <w:spacing w:after="120"/>
        <w:jc w:val="both"/>
      </w:pPr>
      <w:r>
        <w:rPr>
          <w:rFonts w:ascii="Arial" w:cs="Arial" w:eastAsia="Arial" w:hAnsi="Arial"/>
          <w:sz w:val="24"/>
          <w:szCs w:val="24"/>
        </w:rPr>
        <w:t xml:space="preserve">Количество мандатов - 3</w:t>
      </w:r>
    </w:p>
    <w:p>
      <w:pPr>
        <w:spacing w:after="120"/>
        <w:jc w:val="both"/>
      </w:pPr>
      <w:r>
        <w:rPr>
          <w:rFonts w:ascii="Arial" w:cs="Arial" w:eastAsia="Arial" w:hAnsi="Arial"/>
          <w:sz w:val="24"/>
          <w:szCs w:val="24"/>
        </w:rPr>
        <w:t xml:space="preserve">Границы: в пределах границ улицы Карабаш, Кудайкулов Нурмат, Кудайназаров Ражап, Нышанов Ысак, Нышанов Мадумар, Асанов Абдалим, Тош, Биримдик, Усонбаев Назарбек село Кунгой Кожоке.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xho29c217zutlr7bqsv">
      <w:r>
        <w:rPr>
          <w:rFonts w:ascii="Arial" w:cs="Arial" w:eastAsia="Arial" w:hAnsi="Arial"/>
          <w:color w:val="132D3F"/>
          <w:sz w:val="16"/>
          <w:szCs w:val="16"/>
          <w:u w:val="single"/>
        </w:rPr>
        <w:t xml:space="preserve">dalil.kg/document/83299</w:t>
      </w:r>
    </w:hyperlink>
  </w:p>
  <w:p>
    <w:pPr>
      <w:spacing w:after="0" w:before="40"/>
      <w:jc w:val="center"/>
    </w:pPr>
    <w:hyperlink w:history="1" r:id="rIdulrhtzb3aqqu4sw1e4f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5wf8whjop6uchnafuon" Type="http://schemas.openxmlformats.org/officeDocument/2006/relationships/hyperlink" Target="https://dalil.kg/document/203100" TargetMode="External"/><Relationship Id="rIdnknqyytp2wiulpz9jceki" Type="http://schemas.openxmlformats.org/officeDocument/2006/relationships/hyperlink" Target="https://dalil.kg/document/203103" TargetMode="External"/><Relationship Id="rIdwufnfzttgctpomlsrr2mi" Type="http://schemas.openxmlformats.org/officeDocument/2006/relationships/hyperlink" Target="https://dalil.kg/document/430023" TargetMode="External"/><Relationship Id="rIduyszsbbj4d6t7abubdqzw" Type="http://schemas.openxmlformats.org/officeDocument/2006/relationships/hyperlink" Target="https://dalil.kg/document/8329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xho29c217zutlr7bqsv" Type="http://schemas.openxmlformats.org/officeDocument/2006/relationships/hyperlink" Target="https://dalil.kg/document/83299" TargetMode="External"/><Relationship Id="rIdulrhtzb3aqqu4sw1e4f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2026-10-01T22:13:57.829Z</dcterms:created>
  <dcterms:modified xsi:type="dcterms:W3CDTF">2026-10-01T22:13:57.829Z</dcterms:modified>
</cp:coreProperties>
</file>

<file path=docProps/custom.xml><?xml version="1.0" encoding="utf-8"?>
<Properties xmlns="http://schemas.openxmlformats.org/officeDocument/2006/custom-properties" xmlns:vt="http://schemas.openxmlformats.org/officeDocument/2006/docPropsVTypes"/>
</file>