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2"/>
          <w:szCs w:val="22"/>
        </w:rPr>
        <w:t xml:space="preserve">от </w:t>
      </w:r>
      <w:r>
        <w:rPr>
          <w:rFonts w:ascii="Arial" w:cs="Arial" w:eastAsia="Arial" w:hAnsi="Arial"/>
          <w:sz w:val="22"/>
          <w:szCs w:val="22"/>
        </w:rPr>
        <w:t xml:space="preserve">11 января</w:t>
      </w:r>
      <w:r>
        <w:rPr>
          <w:rFonts w:ascii="Arial" w:cs="Arial" w:eastAsia="Arial" w:hAnsi="Arial"/>
          <w:sz w:val="22"/>
          <w:szCs w:val="22"/>
        </w:rPr>
        <w:t xml:space="preserve"> 202</w:t>
      </w:r>
      <w:r>
        <w:rPr>
          <w:rFonts w:ascii="Arial" w:cs="Arial" w:eastAsia="Arial" w:hAnsi="Arial"/>
          <w:sz w:val="22"/>
          <w:szCs w:val="22"/>
        </w:rPr>
        <w:t xml:space="preserve">3</w:t>
      </w:r>
      <w:r>
        <w:rPr>
          <w:rFonts w:ascii="Arial" w:cs="Arial" w:eastAsia="Arial" w:hAnsi="Arial"/>
          <w:sz w:val="22"/>
          <w:szCs w:val="22"/>
        </w:rPr>
        <w:t xml:space="preserve"> года № </w:t>
      </w:r>
      <w:r>
        <w:rPr>
          <w:rFonts w:ascii="Arial" w:cs="Arial" w:eastAsia="Arial" w:hAnsi="Arial"/>
          <w:sz w:val="22"/>
          <w:szCs w:val="22"/>
        </w:rPr>
        <w:t xml:space="preserve">843</w:t>
      </w:r>
      <w:r>
        <w:rPr>
          <w:rFonts w:ascii="Arial" w:cs="Arial" w:eastAsia="Arial" w:hAnsi="Arial"/>
          <w:sz w:val="22"/>
          <w:szCs w:val="22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государственных и муниципальных услугах"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ry-yrbtnjh2pyv1djik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инициированный Председателем Кабинета Министров Кыргызской Республики (исх. № 19-31719 от 21 июля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внести вышеуказанный проект закона с учетом принятых письменных предложений, поправок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_rtv65dl5g1kg8mxwm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dalil.kg/document/89604</w:t>
      </w:r>
    </w:hyperlink>
  </w:p>
  <w:p>
    <w:pPr>
      <w:spacing w:after="0" w:before="40"/>
      <w:jc w:val="center"/>
    </w:pPr>
    <w:hyperlink w:history="1" r:id="rIdm0urpau7dnmlkgew25s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-yrbtnjh2pyv1djikbf" Type="http://schemas.openxmlformats.org/officeDocument/2006/relationships/hyperlink" Target="https://dalil.kg/document/2053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_rtv65dl5g1kg8mxwmrq" Type="http://schemas.openxmlformats.org/officeDocument/2006/relationships/hyperlink" Target="https://dalil.kg/document/89604" TargetMode="External"/><Relationship Id="rIdm0urpau7dnmlkgew25s_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2026-09-28T20:31:37.168Z</dcterms:created>
  <dcterms:modified xsi:type="dcterms:W3CDTF">2026-09-28T20:31:37.168Z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