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uiur2oevftrhnejy_c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15 марта 2012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2011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законопроектных работ Правительства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phvc4hmkhbqqmtrxp-t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августа 2011 года №499, </w:t>
      </w:r>
      <w:hyperlink w:history="1" r:id="rIdz1mjxffxe8fo-6gnhmk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2011 года № 591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-nw3grhxtwy-m2dux-9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2012 года № 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нормотворческой деятельности, в соответствии с </w:t>
      </w:r>
      <w:hyperlink w:history="1" r:id="rIdon2m0sjzsqxjwv3v2q4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Регламентом Правительства Кыргызской Республики и Регламентом законопроектных работ Правительства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</w:t>
      </w:r>
      <w:hyperlink w:history="1" r:id="rIdsr8bir9wkppfiytb0o1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2011 год (далее - План на 2011 год).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к сведению информацию Министерства юстиции Кыргызской Республики об исполнении Плана законопроектных работ Правительства Кыргызской Республики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 и административным ведомствам - ответственным исполнителям по Плану на 2011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проектов законов, предусмотренных Планом на 2011 год, в установленные сроки, с учетом требований Закона Кыргызской Республики "О нормативных правовых актах Кыргызской Республики", Регламента Правительства Кыргызской Республики и Регламента законопроектных работ Правительства Кыргызской Республики об обязательном проведении специализированных видов экспертиз, общественного обсуждения, анализа регулятивного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повышению качества планирования ведомственной законопроектной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утвердить внутриведомственные планы законопроектных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Министерство юстиции Кыргызской Республики внутриведомственные планы законопроектных работ не позднее недельного срока со дня их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месяца, следующего за отчетным периодом, представлять в Министерство юстиции Кыргызской Республики информацию о ходе выполнения Плана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исполнением Плана на 2011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проводить встречи с представителями государственных органов, являющихся ответственными исполнителями по Плану на 2011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 и года представить в Правительство Кыргызской Республики отчет о ходе выполнения Плана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на руководителей, а также курирующих заместителей руководителей государственных органов персональную ответственность за своевременную и качественную разработку и внесение на рассмотрение Правительства Кыргызской Республики законопроектов, указанных в Плане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группу по координации законопроектной деятельности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законопроектных работ ПравительстваКыргызской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nrjqgv6xd-baneskdv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августа 2011 года №499, 
 </w:t>
      </w:r>
      <w:hyperlink w:history="1" r:id="rIdivjezb8fkdnpaggko-2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2011 года № 591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zcnavcc3ogfrfsuz3g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2012 года № 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┌───┬──────────────┬─────────┬───────┬────────┬───────────────────────┐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Наименование │Ответст- │ Срок  │  Срок  │      Примечание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│законопроекта │ венные  │ внесе-│принятия│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│исполни- │  ния  │ поста-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тели   │проекта│новления│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 в   │ Прави-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│Аппарат│тельства│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 Прави-│об одоб-│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 тель- │рении и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 ства  │внесении│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│         │       │   на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 рассмо-│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 трение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 Жогорку│  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 Кене-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 ша(*)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В области государственного управления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│О внесении    │ГТС      │I      │I 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│квартал│квартал │законодательства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         │       │        │соответствие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│Конституцией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│Республики, реализации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│подпункта 2 пункта 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прохождении│         │       │        │Плана мероприятий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│службы в      │         │       │        │реализации Стратегии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│таможенных    │         │       │        │развития таможенной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│органах       │         │       │        │службы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│Республики на 2011-2013│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   │         │       │        │годы, утвержденной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│Правительства КР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30 декабря 2010 года│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│N 342, направленного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│введение процедур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│принятия на службу,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│назначения на должности│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  │из числа внутреннего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│резерва сотрудников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│установления требований│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│при выдвижении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│         │       │        │соответствующие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│должности в системе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│таможенной службы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│Кодекс        │ГКС (по  │III    │IV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 │согласо- │квартал│квартал │законодательства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│ной службы    │ванию)   │       │        │соответствие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│Конституцией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│Республики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│законодательства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│сфере государственной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│службы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 внесении    │МВД, МЮ  │I 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│дополнения    │   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│с Конституцией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│"Об органах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│внутренних дел│         │       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 внесении    │МЮ, ГКНБ │I 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│дополнения    │   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   │с Конституцией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│национальной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│безопасности"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│Об органах    │МЮ, ГКНБ │I 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│национальной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  │   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│с Конституцией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│О внесении    │ГКНБ     │I 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│в соответствие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некоторые   │         │       │        │Конституцией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 │         │       │        │Республики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│ные акты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  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│Республики: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 Службе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 │         │       │        │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│ной охраны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│Республики";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 погранич-│         │       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│ной службе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│О дипломати-  │МИД      │III    │IV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│ческой службе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│в соответствие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│Конституцией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 приложением│         │       │        │Республики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пакете      │         │       │        │совершенствования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│проекта Закона│         │       │        │правового обеспечения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│функционирования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│дипломатической службы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внесении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Трудовой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      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│Республики")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│О международ- │МИД      │III    │IV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│ных договорах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│в соответствие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        │       │        │Конституцией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│Республики, а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│правового обеспечения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│вопросов подготовки,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│заключения и вступления│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│в силу международных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│договоров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│О внесении    │МЮ       │I 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│в соответствие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│Конституцией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Счетной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│палате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│О внесении    │МЮ, НБКР │I 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│(по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│согласо- │       │        │в соответствие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│ванию)   │       │        │Конституцией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│Национальном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│банке         │         │       │        │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│О внесении    │ГТС      │I      │II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│подпункта 5 пункта 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│Плана мероприятий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│реализации Стратегии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│развития таможенной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 │         │       │        │службы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│Дисциплинарном│         │       │        │Республики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│уставе        │         │       │        │2011-2013 годы,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│таможенных    │         │       │        │утвержденной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│органов       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│Правительства КР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   │         │       │        │от 30 декабря 2010 года│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│N 342, в части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│пересмотра системы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│стимулирования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│поощрений и применения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│мер дисциплинарного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│взыскания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│О внесении    │Соцфонд  │I 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│в области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│государственного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│социального страхования│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Социальном │         │       │        │в соответствие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│фонде         │         │       │        │Конституцией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│Республики, а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   │         │       │        │совершенствования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│правового обеспечения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│деятельности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│Социального фонда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│О Правитель-  │МЮ       │II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│стве        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│в соответствие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│Конституцией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│О внесении    │Генпроку-│II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│ратура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│(по      │       │        │в соответствие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│согласо- │       │        │Конституцией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│ванию)   │       │        │Республики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прокуратуре│МЮ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│О внесении    │ГНС      │II     │II      │В целях урегулирования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│вопросов прохождения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│службы в органах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│налоговой службы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│ной налоговой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│службе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│О внесении    │ГТС,     │II     │II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 и  │ПВ ГКНБ  │квартал│квартал │подпункта 3 пункта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         │       │        │Плана мероприятий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│реализации Стратегии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│развития таможенной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 │         │       │        │службы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 │         │       │        │Республики на 2011-2013│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│ной границе   │         │       │        │годы, утвержденной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   │         │       │        │Правительства КР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30 декабря 2010 года│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  │       │        │N 342 и оптимизации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│функций, определения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│ответственности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│на таможенной границе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│О внесении    │МФ       │III    │III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         │квартал│квартал │пункта 40 Плана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  │        │мероприятий "Экономика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│и безопасность" на 2011│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 │         │       │        │год по реализации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│финансово-эко-│         │       │        │программы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│номических    │         │       │        │КР, утвержденного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│основах       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│органов       │         │       │        │Правительства КР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│местного      │         │       │        │от 26 января 2011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│самоуправле-  │         │       │        │N 26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│ния" 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│О внесении    │МЧС      │II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│в соответствие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│Конституцией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пожарной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│безопасности"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│О таможенных  │ГТС      │III    │III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│консультантах │         │квартал│квартал │подпункта 2 пункта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│Плана мероприятий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│реализации Стратегии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│развития таможенной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  │       │        │службы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│Республики на 2011-2013│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│годы, утвержденной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│постановлением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│Правительства КР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30 декабря 2010 года│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│N 342, а также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  │        │улучшения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│информированности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│участников ВЭД в сфере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│таможенного дела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│О предоставле-│МЭР,     │III    │III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│нии           │Аппарат  │квартал│квартал │пункта 15 Плана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 │Прави-   │       │        │мероприятий "Экономика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│ных и         │тельства │       │        │и безопасность"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│муниципальных │КР, НАМС,│       │        │2011 год по реализации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         │МГА, ОМСУ│       │        │программы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│(по      │       │        │Кыргызской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│согласо- │       │        │утвержденного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│ванию)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  │Правительства КР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26 января 2011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│N 26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│О государст-  │Фонд     │III    │IV      │В целях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│венном        │госмат-  │квартал│квартал │совершенствования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│материальном  │резервов │       │        │законодательства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│резерве       │         │       │        │социально-экономической│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│сфере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В области бюджетных отношений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│О внесении    │МЭР, ГНИ │I 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│дополнения    │         │квартал│квартал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│с законодательством,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│усиления контроля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│по администрированию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неналоговых│         │       │        │неналоговых платежей,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│платежах"     │         │       │        │законодательного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│определения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│уполномоченных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│государственных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│органов, ответственных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│за взимание неналоговых│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│платежей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│О внесении    │НБКР (по │I      │II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│согласо- │квартал│квартал │пункта 53 Плана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│ванию),  │       │        │мероприятий "Экономика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некоторые   │МЭР      │       │        │и безопасность" на 2011│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 │         │       │        │год по реализации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│ные акты      │         │       │        │программы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  │Кыргызской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│Республики:   │         │       │        │утвержденного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 микрофи-  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│нансовых      │         │       │        │Правительства КР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│организациях  │         │       │        │от 26 января 2011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│N 26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│Республике;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Об операциях│         │       │        │  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иностранной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│валюте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│О внесении    │МФ       │II     │II      │В целях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│процедур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│государственных закупок│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│и снижения коррупции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 │         │       │        │системе государственных│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 │         │       │        │закупок. Внедрение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│ных закупках" │         │       │        │новых (электронных)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│методов закупки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│государственных услуг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│О внесении    │МФ       │II     │III     │В целях правового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│обеспечения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│реформирования системы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│управления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│государственными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│финансами,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│"Об основных  │         │       │        │в соответствии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│принципах     │         │       │        │со Среднесрочным планом│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│бюджетного    │         │       │        │действий по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│права         │         │       │        │реформированию системы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  │управления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   │         │       │        │государственными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│финансами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│Республики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│         │       │        │2009-2013 годы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│О внесении    │МФ,      │III    │IV      │В соответствии со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   │квартал│квартал │Среднесрочным планом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    │       │        │действий по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│реформированию системы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│управления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 │         │       │        │государственными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│бухгалтерском │         │       │        │финансами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│учете"        │         │       │        │Республики на 2009-2013│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│годы и Планом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│мероприятий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│реформированию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│бухгалтерского учета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  │       │        │финансовой отчетности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│государственном секторе│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│утвержденным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│распоряжением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  │        │от 3 июля 2009 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│N 359-р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│О республикан-│МФ       │III    │IV      │В соответствии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│ском бюджете  │         │квартал│квартал │с Законом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│Республики "Об основных│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на │         │       │        │принципах бюджетного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│2012 год и    │         │       │        │права в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│прогнозе на   │         │       │        │Республике"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│2013-2014 годы│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│О внесении    │МФ       │III    │IV      │В соответствии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│с Законом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│Республики "Об основных│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│принципах бюджетного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│права в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 │         │       │        │Республике" и в целях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│республикан-  │         │       │        │исполнения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│ском бюджете  │         │       │        │республиканского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│бюджета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на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│2011 год      │         │       │        │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прогнозе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2012-2013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│годы"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│О бюджете     │Соцфонд  │III    │IV      │В соответствии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│Социального   │         │квартал│квартал │с Законом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│фонда         │         │       │        │Республики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│"О Социальном фонде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на │         │       │        │Кыргызской Республики"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│2012 год и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│прогнозе на   │         │       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│2013-2014 годы│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│О внесении    │Соцфонд  │III    │IV      │В соответствии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│с Законом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│"О Социальном фонде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   │Кыргызской Республики"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│и в целях исполнения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бюджете    │         │       │        │бюджета Социального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│Социального   │         │       │        │фонда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│фонда         │         │       │        │Республики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на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│2011 год и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│прогнозе на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│2012-2013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│годы"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В сфере социальной защиты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│31  │(Утратил силу в соответствии с </w:t>
      </w:r>
      <w:hyperlink w:history="1" r:id="rId8in6i7fzjrpgt_iimil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
        │       │10 января 2012 года № 5)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│О присоедине- │МСЗН     │III    │IV      │В целях усиления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│нии Кыргызской│         │квартал│квартал │контроля при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│усыновлении детей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 Конвенции   │         │       │        │обеспечения соблюдения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защите детей│         │       │        │прав усыновленных детей│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             │         │       │        │гражданами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│сотрудничестве│         │       │        │государств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отношении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│международного│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│усыновления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29 мая 1993│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│года, г.Гаага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В области предпринимательской деятельности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│О внесении    │ГТС,     │I      │I 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 и  │МЭР,     │квартал│квартал │пункта 3 Плана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│МПР      │       │        │мероприятий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│реализации Стратегии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│развития таможенной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│службы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лицензиро- │         │       │        │Республики на 2011-2013│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│вании"        │         │       │        │годы, утвержденной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       │        │Правительства КР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30 декабря 2010 года│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│N 342, а также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│дерегулирования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│деятельности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│околотаможенной сфере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│О внесении    │Госфин-  │I      │II      │В целях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│надзор   │квартал│квартал │совершенствования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│правового обеспечения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│упорядочения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│деятельности игорных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│заведений, недопущения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│"Об игорной   │         │       │        │уклонения субъектов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 │         │       │        │игорной деятельности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│от уплаты налогов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 │О внесении    │МЮ       │I      │II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         │квартал│квартал │пункта 86 Плана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│мероприятий "Экономика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│и безопасность" на 2011│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│год по реализации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залоге"    │         │       │        │программы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       │       │        │утвержденного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│Правительства КР 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│26 января 2011 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│N 26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 │О внесении    │МЭР      │II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│Конституцией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"Об│         │       │        │Республики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│экспортном    │         │       │        │требованиями Соглашения│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│контроле"     │         │       │        │о едином порядке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│экспортного 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│государств-членов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│Евразийского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│экономического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│сообщества,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│         │       │        │подписанного 28 октября│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│2003 года городе Москва│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 │О внесении    │ГТС,     │II     │II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 и  │МЭР      │квартал│квартал │подпункта 2 пункта 14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         │       │        │Плана мероприятий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│реализации Стратегии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│развития таможенной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│службы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таможенном │         │       │        │Республики на 2011-2013│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│тарифе        │         │       │        │годы, утвержденной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   │         │       │        │Правительства КР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30 декабря 2010 года│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       │       │        │N 342, а также защиты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│приоритетных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│направлений экономики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│посредством тарифного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│регулирования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 │О внесении    │МЭР, МФ, │II     │II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│Департа- │квартал│квартал │пункта 116 Плана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│мент     │       │        │мероприятий "Экономика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│драгоцен-│       │        │и безопасность" на 2011│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│ных      │       │        │год по реализации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 │металлов │       │        │программы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│драгоценных   │при МФ   │       │        │Кыргызской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│металлах и    │         │       │        │утвержденного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│драгоценных   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│камнях"       │         │       │        │Правительства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26 января 2011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│         │       │        │N 26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 │О внесении    │Госфин-  │III    │III     │В целях защиты прав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│надзор   │квартал│квартал │акционеров, в части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│порядка проведения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│общего собрания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│акционеров, а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│уточнения норм,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│"Об           │         │       │        │касающихся сферы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│акционерных   │         │       │        │деятельности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│обществах"    │         │       │        │государственных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│органов, накопительного│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│счета, размещения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│акций, раскрытия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│информации держателем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│реестра акционеров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 │О внесении    │МЭР      │II     │III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         │квартал│квартал │пункта 108 Плана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│мероприятий "Экономика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│и безопасность" на 2011│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  │       │        │год по реализации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государст- │         │       │        │программы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│венно-частном │         │       │        │КР утвержденного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│партнерстве"  │         │       │        │постановлением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26 января 2011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  │        │N 26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 │О внесении    │МЭР,     │II     │III     │В целях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│министер-│квартал│квартал │совершенствования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│ства и   │       │        │государственной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│ведомства│       │        │политики в области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│регулирования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   │предпринимательской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порядке    │         │       │        │деятельности,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│проведения    │         │       │        │реализации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│проверок      │         │       │        │постановления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│субъектов     │         │       │        │Правительства КР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│предпринима-  │         │       │        │"О реализации мер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│тельства"     │         │       │        │упрощению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│государственного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│регулирования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│предпринимательской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│деятельности"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31 декабря 2008 года│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│№ 752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</w:t>
      </w:r>
      <w:r>
        <w:rPr>
          <w:rFonts w:ascii="Arial" w:cs="Arial" w:eastAsia="Arial" w:hAnsi="Arial"/>
          <w:sz w:val="20"/>
          <w:szCs w:val="20"/>
        </w:rPr>
        <w:t xml:space="preserve">42  │(Исключен в соответствии с постановлением Правительства КР от                  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 │</w:t>
      </w:r>
      <w:hyperlink w:history="1" r:id="rIdy2ppyu6sz-ulvo8s0ibr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сентября 2011 года № 591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 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 │О лицензиях и │МЭР,     │IV     │I 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│разрешениях   │МЧС,     │квартал│квартал │пункта 112 Плана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│Госстрой │       │2012 г. │мероприятий "Экономика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   │и безопасность" на 2011│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│год по реализации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│программы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│КР утвержденного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  │от 26 января 2011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│№ 26, а также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│лицензионно-разреши-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│         │       │        │тельной системы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│упрощения процедуры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│выдачи лицензий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 │О внесении    │ГАС      │IV     │I       │В целях создания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│условий для развития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 в  │         │       │2012 г. │эффективного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│некоторые     │         │       │        │функционирования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 │         │       │        │существующих и новых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│ные акты      │         │       │        │видов связи. Внедрение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│новых механизмов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│государственного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│общественного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│регулирования в области│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│распределения частот,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│пересмотр функций,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│полномочий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│государственных органов│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│в данной сфере, учет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│опыта международной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│практики в данной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 │О внесении    │Нацбанк  │IV     │I       │В целях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│(по сог- │квартал│квартал │совершенствования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│ласова-  │       │2012 г. │нормативной правовой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│нию)     │       │        │базы в сфере снижения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│банковских рисков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│усиления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банках и   │         │       │        │ответственности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│банковской    │         │       │        │акционеров, совета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 │         │       │        │директоров и правления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│банков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В сфере воинской службы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 │О внесении    │МЧС      │I      │II      │В целях упорядочения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│создания, учета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│оснащения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         │       │        │аварийно-спасательных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│формирований,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│создаваемых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│"Об           │         │       │        │добровольной основе.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│аварийно-спа- │         │       │        │Обеспечение постоянной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│сательных     │         │       │        │готовности органов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│службах и     │         │       │        │местного самоуправления│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│статусе       │         │       │        │к проведению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│спасателей"   │         │       │        │аварийно-спасательных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 приложением│         │       │        │других мероприятий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пакете      │         │       │        │предупреждению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│проекта Закона│         │       │        │реагирования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│ликвидации последствий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│чрезвычайных ситуаций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внесении    │         │       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некоторые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│ные акты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│Республики:   │         │       │   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 государст-│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│венном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│пенсионном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│социальном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│страховании;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Налоговый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         │       │        │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│Республики)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 │Об основах и  │МО       │I      │III     │Создание правовой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│порядке       │         │квартал│квартал │основы для участия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│участия       │         │       │        │представителей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│в миссиях по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операциях по│         │       │        │поддержанию мира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│поддержанию   │         │       │        │безопасности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│международного│         │       │        │на территориях,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│мира и        │         │       │        │относящихся зоне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  │         │       │        │конфликта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 │О внесении    │МО,      │III    │III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│МЮ,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│МЧС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  │       │        │с Конституцией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всеобщей   │         │       │        │а также закрепления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│воинской      │         │       │        │положений, дающих право│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│обязанности   │         │       │        │гражданам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       │         │       │        │Республики, состоящим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│в общественных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│Республики,   │         │       │        │аварийно-спасательных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военной     │         │       │        │формированиях,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альтернатив-│         │       │        │прохождение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│ной службах"  │         │       │        │альтернативной службы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 │О прохождении │ГСИН     │III    │III     │В целях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│службы        │         │квартал│квартал │совершенствования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органах и   │         │       │        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│учреждениях   │         │       │        │по вопросам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│уголовно-ис-  │         │       │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│полнительной  │         │       │        │системы, а также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       │         │       │        │приведения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│с Законом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│"О нормативных правовых│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│актах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│Республики"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 │О статусе     │МО,      │III    │III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│военнослужащих│ГКНБ     │квартал│квартал │норм в области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│социальной защиты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│военнослужащих,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│граждан, уволенных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│военной службы,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  │       │        │членов их семей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 действующим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│законодательством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 │О внесении    │МВД      │III    │IV      │В целях регламентации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│порядка привлечения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  │        │Внутренних войск МВД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│к выполнению функций,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│возложенных на ВВ МВД,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│и взаимодействия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внутренних │         │       │        │с государственными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│войсках МВД   │         │       │        │органами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   │         │       │      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В области культуры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 │О внесении    │МКИ      │III    │IV      │В целях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│законодательства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│сфере улучшения условий│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│по сохранению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│историко-культурного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│"Об охране    │         │       │        │наследия страны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│историко-куль-│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│турного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│наследия"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 │Об эпосе Манас│МКИ      │III    │IV      │В целях урегулирования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│квартал│квартал │вопросов, связанных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 сохранением,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  │       │        │развитием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│популяризацией эпоса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│"Манас", как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│уникального духовного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│наследия кыргызского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│народа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 │Об охране     │МКИ      │III    │IV      │В целях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│нематериаль-  │         │квартал│квартал │совершенствования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│ного          │         │       │        │нормативной правовой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│культурного   │         │       │        │базы по сохранению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│наследия      │         │       │        │нематериального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│культурного наследия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 │О физической  │ГАФКиС   │III    │IV      │В целях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│культуре и    │         │квартал│квартал │совершенствования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│спорте        │         │       │        │нормативной правовой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│базы по развитию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    │         │       │        │физической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│спорта в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│Республике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В сфере страхования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 │Об инвестиро- │Соцфонд, │II     │III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│вании средств │Госфин-  │квартал│квартал │пункта 61 Плана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           │надзор   │       │        │мероприятий "Экономика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│финансирования│         │       │        │и безопасность" на 2011│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│накопительной │         │       │        │год по реализации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│части пенсии  │         │       │        │программы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государст- │         │       │        │КР, утвержденного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│венному       │         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│социальному   │         │       │        │Правительства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│страхованию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│от 26 января 2011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    │         │       │        │№ 26, а также создания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 приложением│         │       │        │условий для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пакете      │         │       │        │инвестирования средств,│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│проекта Закона│         │       │        │аккумулируемых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│Социальным фондом,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│в экономику Кыргызстана│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внесении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 в: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Гражданский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│Республики;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Трудовой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│Республики)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 │О внесении    │Соцфонд  │II     │III     │В целях упорядочения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│дополнения    │         │квартал│квартал │процедуры уплаты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│страховых взносов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│индивидуальными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│предпринимателями,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тарифах    │         │       │        │занятыми в текстильной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│страховых     │         │       │        │и швейных отраслях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│взносов по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│ному 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│социальному   │         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│страхованию"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 │(Утратил силу в соответствии с постановлением Правительства КР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24 августа 2011 года № 499)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 │(Утратил силу в соответствии с постановлением Правительства КР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24 августа 2011 года № 499)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 │Об обязатель- │Госстрой │IV     │IV      │В целях создания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│ном           │         │квартал│квартал │нормативной правовой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│страховании   │         │       │        │базы обязательного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│жилья         │         │       │        │страхования жилья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│в Кыргызской Республике│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 сфере земельных отношений и водного хозяйства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 │О внесении    │МЮ,      │I 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│МСХ      │квартал│квартал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│с Конституцией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пастбищах"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 │(Утратил силу в соответствии с постановлением Правительства КР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24 августа 2011 года № 499)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 │О внесении    │ГКВХМ    │III    │IV      │В целях уточнения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│процедур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 в  │         │       │        │государственного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         │         │       │        │надзора за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│деятельностью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"Об│         │       │        │объединений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│объединениях  │         │       │        │водопользователей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│(ассоциациях) │         │       │        │установления правовой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│водопользова- │         │       │        │основы создания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│телей"        │         │       │        │функционирования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│Федерации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  │       │        │водопользователей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В сфере антимонопольного регулирования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 │О конкуренции │ГААР     │I      │II      │В целях защиты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│квартал│квартал │развития конкуренции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│эффективного пресечения│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  │        │монополистической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│деятельности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│недобросовестной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│конкуренции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 │О внесении    │ГААР     │II     │III     │В целях уточнения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│регулирующего органа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│признании     │         │       │        │по вопросам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│утратившим    │         │       │        │антимонопольного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│силу некоторых│         │       │        │регулирования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│ных актов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│Республики: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"Об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│энергетике";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 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│культуре";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 государ-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│ственной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│пошлине";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"Об охране  │         │       │        │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│здоровья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 в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│Республике";  │         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"Об органи-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│зациях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│здравоохране- │         │       │        │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│ния в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│Республике";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 почтовой │         │       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│связи";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"Об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│электрической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│почтовой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│связи"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 │О естественных│ГААР     │II     │III     │Осуществление единого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разрешенных │         │квартал│квартал │государственного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│монополиях    │         │       │        │антимонопольного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│регулирования во всех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    │         │       │        │отраслях экономики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 │О внесении    │ГААР     │III    │IV      │В части установления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│антимонопольного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│регулирования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│деятельности субъектов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│СЭЗ в целях устранения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│возможных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свободных  │         │       │        │монополистических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│экономических │         │       │        │действий 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│зонах         │         │       │        │злоупотреблений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│доминирующим положением│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  В сфере образования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 │О внесении    │МЮ,      │I 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│МОиН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│с Конституцией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"Об│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│образовании"  │         │       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В сфере правопорядка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│69 │О ратификации │МВД      │I      │II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│Соглашения о  │         │квартал│квартал │взятых обязательств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│сотрудничестве│         │       │        │в области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 прави-  │         │       │        │предупреждения,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│тельствами    │         │       │        │пресечения, выявления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│госу-         │         │       │        │раскрытия преступлений,│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│дарств-членов │         │       │        │в том числе совершаемых│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│Шанхайской    │         │       │        │организованными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│организации   │         │       │        │преступными группами.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│сотрудничества│         │       │        │Обмен информацией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борьбе с    │         │       │        │исполнение запросов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│преступностью,│         │       │        │о розыске лиц,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│подписанного  │         │       │        │скрывшихся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│11 июня 2010  │         │       │        │от уголовного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 в городе │         │       │        │преследования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│Ташкент       │         │       │        │исполнения приговора,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│а также лиц, пропавших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│без вести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 │(Утратил силу в соответствии с постановлением Правительства КР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24 августа 2011 года № 499)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 │О ратификации │МВД      │I      │II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│Соглашения    │         │квартал│квартал │взятых обязательств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 обмене     │         │       │        │по обмену информацией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│информацией   │         │       │        │с государствами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сфере       │         │       │        │участниками СНГ,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│борьбы с      │         │       │        │формирования единого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│преступностью,│         │       │        │Межгосударственного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│подписанного  │         │       │        │информационного банка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│22 мая 2009   │         │       │        │о преступлениях и лицах│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 в городе │         │       │        │их совершивших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│Астана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 │О ратификации │МВД      │I      │II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│Соглашения о  │         │квартал│квартал │взятых обязательств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│сотрудничестве│         │       │        │предупреждению,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 -  │         │       │        │выявлению, пресечению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│участников    │         │       │        │и раскрытию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│Содружества   │         │       │        │преступлений, связанных│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│Независимых   │         │       │        │с хищением культурных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    │         │       │        │ценностей, их розыску,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борьбе      │         │       │        │обеспечению возврата.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хищениями   │         │       │        │Ведение информационных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│культурных    │         │       │        │баз данных, обмен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│ценностей и   │         │       │        │информацией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│обеспечении их│         │       │        │о пропавших, похищенных│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│возврата,     │         │       │        │задержанных,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│подписанного  │         │       │        │арестованных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│5 октября 2007│         │       │        │конфискованных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 в городе │         │       │        │культурных ценностях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│Душанбе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 │О внесении    │Генпроку-│I      │II      │В целях правового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│ратура   │квартал│квартал │обеспечения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│(по      │       │        │противодействия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│согласо- │       │        │коррупционным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"Об│ванию)   │       │        │экономическим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│оперативно-ро-│МВД,     │       │        │преступлениям, тяжким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│зыскной       │ГКНБ     │       │        │и особо тяжким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│деятельности" │         │       │        │преступлениям против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│личности, а также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│приведения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 Конституцией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│74 │О мирных      │МЮ       │II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│собраниях   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 Конституцией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 │О противодей- │Финраз-  │III    │IV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│ствии         │ведка    │квартал│квартал │взятых обязательств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│легализации   │         │       │        │приведения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│(отмыванию)   │   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│преступных    │         │       │        │с Договором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│доходов, и    │         │       │        │государств - участников│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│финансированию│         │       │        │СНГ "О противодействии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│террористичес-│         │       │        │легализации (отмыванию)│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│кой и         │         │       │        │преступных доходов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│экстремисткой │         │       │        │финансированию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 │         │       │        │терроризма),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 приложением│         │       │        │подписанным 5 октября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пакете      │         │       │        │2007 года в городе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│проекта Закона│         │       │        │Душанбе,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│ратифицированным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│Законом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внесении    │         │       │        │Республики от 23 июня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       │        │2008 года № 129.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 в  │         │       │        │Реализация функции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│некоторые     │         │       │        │Правительства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│ные акты      │         │       │        │по обеспечению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│законности, прав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│Республики:   │         │       │        │и свобод граждан,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Кодекс      │         │       │        │охраны общественного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│порядка, борьбы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об │         │       │        │с преступностью,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│административ-│         │       │        │а также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│ной           │         │       │        │государственной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│ответствен-   │         │       │        │политики в сфере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│ности;        │         │       │        │противодействия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Уголовный   │         │       │        │финансированию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         │       │        │терроризма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   │(экстремизма)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│Республики;   │         │       │        │легализации (отмыванию)│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Гражданский │         │       │        │доходов, полученных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         │       │        │преступным путем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│Республики;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Таможенный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│кодекс;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Налоговый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│Республики;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│-"О банках и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│банковской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 │         │       │        │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│Республике";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 банков-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│ской тайне";  │         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 рынке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│ценных бумаг";│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          │         │       │        │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│Национальном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│банке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│Республики";  │         │       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 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│коммерческой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│тайне";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 государ-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│ственной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│регистрации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 на       │         │       │   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│недвижимое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│имущество и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│сделок с ним";│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 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│риэлторской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 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│Республике";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"Об игорной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│Республике";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"Об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│операциях     │         │       │        │  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иностранной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│валюте";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 почтовой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│связи";       │         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 микрофи-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│нансовых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│организациях  │         │       │        │     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│Республике";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 защите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│банковских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│вкладов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│(депозитов)";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          │         │       │        │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│лотереях";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 проти-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│водействии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│терроризму";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 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│драгоценных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│металлах и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│драгоценных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│камнях";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"Об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│организации   │         │       │       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│страхования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│Республике";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 госу-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│дарственной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│статистике";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"Об         │         │       │        │  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│инвестициях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│Республике")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│76 │О внесении    │МТЗиМ    │II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 и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│в соответствие с п.Ь)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│статьи 2 Протокола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 │         │       │        │о предупреждении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│предупреждении│         │       │        │пресечении торговли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борьбе      │         │       │        │людьми, особенно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торговлей   │         │       │        │женщинами и детьми,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│людьми"       │         │       │        │и наказании за нее,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 приложением│         │       │        │дополняющего Конвенцию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пакете      │         │       │        │ООН против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│проекта Закона│         │       │        │транснациональной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     │        │организованной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│преступности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внесении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некоторые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│ные акты      │         │       │   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│Республики: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Кодекс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об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│администра-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│тивной        │         │       │        │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│ответствен-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│ности;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Уголовный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   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│Республики;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Граждан-    │         │       │        │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│ско-процес-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│суальный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│Республики)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В сфере конституционных прав человека и гражданина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 │О внесении    │ГРС      │I      │I 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  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│с законодательством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внешней    │         │       │        │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│миграции"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│78 │О внесении    │ГРС      │I      │I 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│с законодательством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гражданстве│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 │"О внесении   │МЮ       │I 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│с Конституцией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беженцах"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 │О внесении    │МЮ       │I 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│с Конституцией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правовом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│положении     │         │       │        │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│иностранных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   │         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│81 │О внесении    │МЮ       │I 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│законодательства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│дополнения    │   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│с Конституцией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 │         │       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│ных гарантиях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│равных прав и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│равных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│возможностей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│мужчин и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│женщин"       │         │       │      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│82 │О внесении    │Госкомис-│III    │IV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│сия по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│делам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│религии  │       │        │с Конституцией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│при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│Прави-   │       │        │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свободе    │тельстве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│вероисповеда- │Кыргыз-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│ния и         │ской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│религиозных   │Респуб-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│организациях  │лики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   │         │       │        │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В сфере природных ресурсов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│83 │О внесении    │ГАООСЛХ, │I      │II      │В целях правовой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│МПР      │квартал│квартал │регламентации вопросов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│связанных с разработкой│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│месторождений и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│в соответствии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запрещении │         │       │        │с поручением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│рубки,        │         │       │        │вице-премьер-министра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         │       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│ки,           │         │       │        │от 22 сентября 2010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│приобретения  │         │       │        │года № 19-13873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сбыта,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│заготовки и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│использования,│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│экспорта и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│импорта особо │         │       │      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│ценных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│(ореховых и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│арчовых)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│древесных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│пород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   │         │       │        │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 │О вторичных   │МЧС      │IV     │IV      │В целях правовой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│ресурсах      │         │квартал│квартал │регламентации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│регулирования вопросов,│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│связанных со вторичной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│переработкой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 │О внесении    │МПР      │II     │III     │В целях реформирования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│горнодобывающей отрасли│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  │       │        │рекомендованного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│Советом по развитию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│бизнеса и инвестициям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недрах"    │         │       │        │при Правительстве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 приложением│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пакете      │         │       │        │(утвержден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│проекта Закона│         │       │        │распоряжением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внесении    │         │       │        │от 11 октября 2010 года│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       │        │№ 132-р)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 в: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Налоговый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│Республики;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Земельный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│Республики;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Закон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неналоговых│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│платежах")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│86 │О взрывчатых  │МПР      │II     │III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│материалах    │         │квартал│квартал │протоколов заседания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│промышленного │         │       │        │Межведомственной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│назначения    │         │       │        │комиссии по проведению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│оптимизации нормативной│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│правовой базы,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       │       │        │регулирующей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│предпринимательскую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│деятельность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19 марта 2010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│№ 20, 11 февраля 2010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│года № 18,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18 декабря 2009 года│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    │       │        │№ 15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│87 │О соглашениях │МПР      │III    │IV      │В целях реформирования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разделе     │         │квартал│квартал │горнодобывающей отрасли│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         │       │        │Кыргызской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│рекомендованного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│Советом по развитию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    │        │бизнеса и инвестициям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│при Правительстве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│(утвержден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 │         │       │        │распоряжением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     │от 11 октября 2010 года│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│№ 132-р)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│88 │Технический   │МПР      │III    │IV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│регламент     │         │квартал│квартал │положений Закона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промышленной│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  │         │       │        │"Об основах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│технического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│регулирования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Республике",│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│определения правовых,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│экономических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│социальных основ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│обеспечения безопасной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  │эксплуатации опасных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│производственных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│объектов,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│предупреждения аварий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│         │       │        │на них и обеспечения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│готовности организаций,│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│эксплуатирующих такие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│объекты, к локализации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│и ликвидации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│последствий происшедших│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│аварий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В сфере строительства, энергетики и жилищных прав граждан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│89 │О внесении    │МЭР,     │II     │III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│Госстрой │квартал│квартал │пункта 104 Плана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│мероприятий "Экономика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│и безопасность" на 2011│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│год по реализации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градострои-│         │       │        │программы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│тельстве и    │         │       │        │Кыргызской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│архитектуре   │         │       │        │утвержденного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   │         │       │        │Правительства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26 января 2011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│№ 26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 │О внесении    │МЭР,     │II     │III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│Госстрой │квартал│квартал │пункта 104 Плана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│мероприятий "Экономика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│и безопасность" на 2011│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"Об│         │       │        │год по реализации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│индивидуальном│         │       │        │программы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│жилищном      │         │       │        │Кыргызской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│строительстве"│         │       │        │утвержденного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26 января 2011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│№ 26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 │Об энергети-  │Госстрой,│II     │II      │Установление правовых,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│ческой        │МЮ, МПР, │квартал│квартал │экономических,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 │ГАООСЛХ  │       │        │организационных основ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│зданий        │         │       │        │по повышению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│энергетической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│эффективности зданий.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│Осуществление контроля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│эффективности котлов,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│систем отопления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│горячего водоснабжения.│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│Уменьшение количества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│выброса парниковых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│газов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│92 │О внесении    │МЭ       │II     │III     │Установление правовых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│экономических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│механизмов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│стимулирования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│внедрения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 │         │       │        │возобновляемых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│возобновляемых│         │       │        │источников энергии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│источниках    │         │       │        │в Кыргызской Республике│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│энергии"      │         │       │   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В сфере чрезвычайных ситуаций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│93 │О внесении    │МЧС      │III    │IV      │В целях правового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│обеспечения безопасного│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│обращения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│реабилитации бывших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│урановых производств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│радиационной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│безопасности"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Кодификация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│94 │О внесении    │МЭР, МФ, │I      │I 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│ГНС      │квартал│квартал │Плана мероприятий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Налоговый   │         │       │        │"Экономика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         │       │        │безопасность" на 2011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│год по реализации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│программы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│утвержденного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  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26 января 2011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│№ 26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│95 │О внесении    │МЭР,     │III    │III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│Госстрой,│квартал│квартал │Плана мероприятий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Кодекс      │МПР      │       │        │"Экономика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  │        │безопасность" на 2011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│год по реализации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 админист-  │         │       │        │программы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│ративной      │         │       │        │Кыргызской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│ответствен-   │         │       │        │утвержденного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         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   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26 января 2011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│№ 26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│96 │О внесении    │МЮ,      │I 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│министер-│квартал│квартал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│ства,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Семейный    │ведомства│       │        │с Конституцией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│97 │О внесении    │МЮ,      │II     │III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│министер-│квартал│квартал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│ства,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Уголовный   │ведомства│       │        │с Конституцией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  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│98 │О внесении    │МЮ,      │II     │III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│министер-│квартал│квартал │законодательства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 в  │ства и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│Уголовно-про- │ведомства│       │        │с Конституцией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│цессуальный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         │       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│99 │Жилищный      │Госстрой,│IV     │IV      │В целях урегулирования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│МЮ, МЭ,  │квартал│квартал │жилищных правоотношений│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│МСЗН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 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│100│Градострои-   │Госстрой │IV     │IV      │В целях урегулирования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│тельный кодекс│         │квартал│квартал │отношений в сфере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│градостроительной,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│архитектурной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│строительной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│деятельности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│101│Бюджетный     │МФ, МЭР  │III    │IV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         │квартал│квартал │Плана мероприятий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│"Экономика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│безопасность" на 2011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│год по реализации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│программы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│утвержденного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  │       │        │Правительства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26 января 2011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│№ 26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└───┴──────────────┴─────────┴───────┴────────┴───────────────────────┘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об одобрении законопроекта и внесении на рассмотрение Жогорку Кенеша Кыргызской Республики в установленные сроки, помимо соответствующих министерств и ведомств, также являются соответствующие структурные подразделения Аппарата Правительства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fqnee_n309bau2fxb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dalil.kg/document/92499</w:t>
      </w:r>
    </w:hyperlink>
  </w:p>
  <w:p>
    <w:pPr>
      <w:spacing w:after="0" w:before="40"/>
      <w:jc w:val="center"/>
    </w:pPr>
    <w:hyperlink w:history="1" r:id="rIdfwohb8eon_sw_c2vi6p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iur2oevftrhnejy_cos" Type="http://schemas.openxmlformats.org/officeDocument/2006/relationships/hyperlink" Target="https://dalil.kg/document/92961" TargetMode="External"/><Relationship Id="rIdphvc4hmkhbqqmtrxp-thp" Type="http://schemas.openxmlformats.org/officeDocument/2006/relationships/hyperlink" Target="https://dalil.kg/document/92805" TargetMode="External"/><Relationship Id="rIdz1mjxffxe8fo-6gnhmkzl" Type="http://schemas.openxmlformats.org/officeDocument/2006/relationships/hyperlink" Target="https://dalil.kg/document/95227" TargetMode="External"/><Relationship Id="rId-nw3grhxtwy-m2dux-9ir" Type="http://schemas.openxmlformats.org/officeDocument/2006/relationships/hyperlink" Target="https://dalil.kg/document/93885" TargetMode="External"/><Relationship Id="rIdon2m0sjzsqxjwv3v2q4gj" Type="http://schemas.openxmlformats.org/officeDocument/2006/relationships/hyperlink" Target="https://dalil.kg/document/202591" TargetMode="External"/><Relationship Id="rIdsr8bir9wkppfiytb0o1gt" Type="http://schemas.openxmlformats.org/officeDocument/2006/relationships/hyperlink" Target="https://dalil.kg/document/92499#p1" TargetMode="External"/><Relationship Id="rIdcnrjqgv6xd-baneskdvsi" Type="http://schemas.openxmlformats.org/officeDocument/2006/relationships/hyperlink" Target="https://dalil.kg/document/92805" TargetMode="External"/><Relationship Id="rIdivjezb8fkdnpaggko-2p0" Type="http://schemas.openxmlformats.org/officeDocument/2006/relationships/hyperlink" Target="https://dalil.kg/document/95227" TargetMode="External"/><Relationship Id="rId9zcnavcc3ogfrfsuz3gob" Type="http://schemas.openxmlformats.org/officeDocument/2006/relationships/hyperlink" Target="https://dalil.kg/document/93885" TargetMode="External"/><Relationship Id="rId8in6i7fzjrpgt_iimillo" Type="http://schemas.openxmlformats.org/officeDocument/2006/relationships/hyperlink" Target="https://dalil.kg/document/93885" TargetMode="External"/><Relationship Id="rIdy2ppyu6sz-ulvo8s0ibrm" Type="http://schemas.openxmlformats.org/officeDocument/2006/relationships/hyperlink" Target="https://dalil.kg/document/9522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fqnee_n309bau2fxbbq" Type="http://schemas.openxmlformats.org/officeDocument/2006/relationships/hyperlink" Target="https://dalil.kg/document/92499" TargetMode="External"/><Relationship Id="rIdfwohb8eon_sw_c2vi6p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2026-09-23T21:39:50.254Z</dcterms:created>
  <dcterms:modified xsi:type="dcterms:W3CDTF">2026-09-23T21:39:50.254Z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