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keqg8hlb94buikbrrnb0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декабря 2017 года № 826</w:t>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b w:val="false"/>
          <w:bCs w:val="false"/>
          <w:sz w:val="24"/>
          <w:szCs w:val="24"/>
        </w:rPr>
        <w:t xml:space="preserve">Утверждено
 </w:t>
      </w:r>
      <w:hyperlink w:history="1" r:id="rId3fij5zr4yd7hywd1zpy3g">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
 Кыргызской Республики
 от 20 февраля 2012 года №129</w:t>
      </w:r>
    </w:p>
    <w:p>
      <w:pPr>
        <w:spacing w:after="120"/>
        <w:jc w:val="both"/>
      </w:pPr>
      <w:r>
        <w:rPr>
          <w:rFonts w:ascii="Arial" w:cs="Arial" w:eastAsia="Arial" w:hAnsi="Arial"/>
          <w:sz w:val="24"/>
          <w:szCs w:val="24"/>
        </w:rPr>
        <w:t xml:space="preserve">ПОЛОЖЕНИЕ
 о прохождении службы в Государственной службе финансовой полиции 
 при Правительстве Кыргызской Республики</w:t>
      </w:r>
    </w:p>
    <w:p>
      <w:pPr>
        <w:spacing w:after="120"/>
        <w:jc w:val="both"/>
      </w:pPr>
      <w:r>
        <w:rPr>
          <w:rFonts w:ascii="Arial" w:cs="Arial" w:eastAsia="Arial" w:hAnsi="Arial"/>
          <w:sz w:val="24"/>
          <w:szCs w:val="24"/>
        </w:rPr>
        <w:t xml:space="preserve">Настоящее Положение определяет правовую основу, порядок и условия прохождения службы рядовым и начальствующим составом органов финансовой полиции при Правительстве Кыргызской Республики.</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Служба в органах финансовой полиции Кыргызской Республики является особым видом государственной службы граждан Кыргызской Республики, состоящих на должностях в органах финансовой полиции Кыргызской Республики.</w:t>
      </w:r>
    </w:p>
    <w:p>
      <w:pPr>
        <w:spacing w:after="120"/>
        <w:jc w:val="both"/>
      </w:pPr>
      <w:r>
        <w:rPr>
          <w:rFonts w:ascii="Arial" w:cs="Arial" w:eastAsia="Arial" w:hAnsi="Arial"/>
          <w:sz w:val="24"/>
          <w:szCs w:val="24"/>
        </w:rPr>
        <w:t xml:space="preserve">2. Правовую основу службы в органах финансовой полиции Кыргызской Республики (далее - Финансовая полиция) составляют </w:t>
      </w:r>
      <w:hyperlink w:history="1" r:id="rIdrolbaqcphspxyhiypptxj">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законы Кыргызской Республики, иные нормативные правовые акты Кыргызской Республики и настоящее Положение.</w:t>
      </w:r>
    </w:p>
    <w:p>
      <w:pPr>
        <w:spacing w:after="120"/>
        <w:jc w:val="both"/>
      </w:pPr>
      <w:r>
        <w:rPr>
          <w:rFonts w:ascii="Arial" w:cs="Arial" w:eastAsia="Arial" w:hAnsi="Arial"/>
          <w:sz w:val="24"/>
          <w:szCs w:val="24"/>
        </w:rPr>
        <w:t xml:space="preserve">3. Служба в Финансовой полиции строится на принципах законности, уважения и соблюдения прав и свобод личности, гуманизма, гласности, соблюдения служебной дисциплины, справедливого вознаграждения за службу, продвижения по службе по результатам служебной деятельности с учетом способностей и квалификации сотрудников.</w:t>
      </w:r>
    </w:p>
    <w:p>
      <w:pPr>
        <w:spacing w:after="120"/>
        <w:jc w:val="both"/>
      </w:pPr>
      <w:r>
        <w:rPr>
          <w:rFonts w:ascii="Arial" w:cs="Arial" w:eastAsia="Arial" w:hAnsi="Arial"/>
          <w:sz w:val="24"/>
          <w:szCs w:val="24"/>
        </w:rPr>
        <w:t xml:space="preserve">4. Сотрудниками Финансовой полиции являются граждане Кыргызской Республики, занимающие штатные должности аттестованного состава Финансовой полиции, которым в порядке, установленном настоящим Положением, присвоены специальные звания рядового и начальствующего состава Финансовой полиции.</w:t>
      </w:r>
    </w:p>
    <w:p>
      <w:pPr>
        <w:spacing w:after="120"/>
        <w:jc w:val="both"/>
      </w:pPr>
      <w:r>
        <w:rPr>
          <w:rFonts w:ascii="Arial" w:cs="Arial" w:eastAsia="Arial" w:hAnsi="Arial"/>
          <w:sz w:val="24"/>
          <w:szCs w:val="24"/>
        </w:rPr>
        <w:t xml:space="preserve">Сотрудники Финансовой полиции в установленном порядке обеспечиваются форменным обмундированием, правила ношения которого устанавливаются Правительством Кыргызской Республики. Им выдаются служебные удостоверения и жетоны установленного образца.</w:t>
      </w:r>
    </w:p>
    <w:p>
      <w:pPr>
        <w:spacing w:after="120"/>
        <w:jc w:val="both"/>
      </w:pPr>
      <w:r>
        <w:rPr>
          <w:rFonts w:ascii="Arial" w:cs="Arial" w:eastAsia="Arial" w:hAnsi="Arial"/>
          <w:sz w:val="24"/>
          <w:szCs w:val="24"/>
        </w:rPr>
        <w:t xml:space="preserve">Описание удостоверения и жетона утверждаются председателем Финансовой полиции.</w:t>
      </w:r>
    </w:p>
    <w:p>
      <w:pPr>
        <w:spacing w:after="120"/>
        <w:jc w:val="both"/>
      </w:pPr>
      <w:r>
        <w:rPr>
          <w:rFonts w:ascii="Arial" w:cs="Arial" w:eastAsia="Arial" w:hAnsi="Arial"/>
          <w:sz w:val="24"/>
          <w:szCs w:val="24"/>
        </w:rPr>
        <w:t xml:space="preserve">Служебное удостоверение сотрудника Финансовой полиции является официальным документом, подтверждающим нахождение его на службе в органах Финансовой полиции в присвоенном звании и в установленном порядке разрешающим хранение и ношение табельного оружия и специальных средств.</w:t>
      </w:r>
    </w:p>
    <w:p>
      <w:pPr>
        <w:spacing w:after="120"/>
        <w:jc w:val="both"/>
      </w:pPr>
      <w:r>
        <w:rPr>
          <w:rFonts w:ascii="Arial" w:cs="Arial" w:eastAsia="Arial" w:hAnsi="Arial"/>
          <w:sz w:val="24"/>
          <w:szCs w:val="24"/>
        </w:rPr>
        <w:t xml:space="preserve">При вручении служебного удостоверения вновь принятому на службу сотруднику Финансовой полиции, руководитель кадрового подразделения проводит с ним инструктаж о правилах пользования документом и порядке его хранения.</w:t>
      </w:r>
    </w:p>
    <w:p>
      <w:pPr>
        <w:spacing w:after="120"/>
        <w:jc w:val="both"/>
      </w:pPr>
      <w:r>
        <w:rPr>
          <w:rFonts w:ascii="Arial" w:cs="Arial" w:eastAsia="Arial" w:hAnsi="Arial"/>
          <w:sz w:val="24"/>
          <w:szCs w:val="24"/>
        </w:rPr>
        <w:t xml:space="preserve">При последующем перемещении по службе, увольнении из Финансовой полиции, присвоении очередного специального звания и по истечении срока действия ранее выданное удостоверение возвращается по месту его получения.</w:t>
      </w:r>
    </w:p>
    <w:p>
      <w:pPr>
        <w:spacing w:after="120"/>
        <w:jc w:val="both"/>
      </w:pPr>
      <w:r>
        <w:rPr>
          <w:rFonts w:ascii="Arial" w:cs="Arial" w:eastAsia="Arial" w:hAnsi="Arial"/>
          <w:sz w:val="24"/>
          <w:szCs w:val="24"/>
        </w:rPr>
        <w:t xml:space="preserve">После прохождения соответствующей подготовки сотрудники Финансовой полиции в соответствии с законодательством Кыргызской Республики имеют право на постоянное ношение и хранение огнестрельного оружия и специальных средств.</w:t>
      </w:r>
    </w:p>
    <w:p>
      <w:pPr>
        <w:spacing w:after="120"/>
        <w:jc w:val="both"/>
      </w:pPr>
      <w:r>
        <w:rPr>
          <w:rFonts w:ascii="Arial" w:cs="Arial" w:eastAsia="Arial" w:hAnsi="Arial"/>
          <w:sz w:val="24"/>
          <w:szCs w:val="24"/>
        </w:rPr>
        <w:t xml:space="preserve">5. На службу в Финансовую полицию в добровольном порядке принимаются граждане Кыргызской Республики не моложе 23-х лет и не старше 35 лет, способные по своим личным, деловым, профессиональным качествам, уровню образования и состоянию здоровья исполнять служебные обязанности, отслужившие действительную воинскую службу, альтернативную вневойсковую службу или имеющие звание офицера запаса, пригодные к строевой службе, имеющие, как правило, стаж работы в правоохранительных, налоговых, финансовых или таможенных органах не менее одного года. Требования об обязательном прохождении действительной воинской службы, альтернативной вневойсковой службы и наличии звания офицера запаса не распространяются на женщин.</w:t>
      </w:r>
    </w:p>
    <w:p>
      <w:pPr>
        <w:spacing w:after="120"/>
        <w:jc w:val="both"/>
      </w:pPr>
      <w:r>
        <w:rPr>
          <w:rFonts w:ascii="Arial" w:cs="Arial" w:eastAsia="Arial" w:hAnsi="Arial"/>
          <w:sz w:val="24"/>
          <w:szCs w:val="24"/>
        </w:rPr>
        <w:t xml:space="preserve">В необходимых случаях на службу в Финансовую полицию могут быть приняты граждане старше 35 лет, состоящие на службе в других правоохранительных, налоговых, таможенных и финансовых органах, имеющие соответствующие специальные звания и классные чины, обладающие высоким профессиональным опытом в сфере борьбы с экономическими и должностными преступлениями.</w:t>
      </w:r>
    </w:p>
    <w:p>
      <w:pPr>
        <w:spacing w:after="120"/>
        <w:jc w:val="both"/>
      </w:pPr>
      <w:r>
        <w:rPr>
          <w:rFonts w:ascii="Arial" w:cs="Arial" w:eastAsia="Arial" w:hAnsi="Arial"/>
          <w:sz w:val="24"/>
          <w:szCs w:val="24"/>
        </w:rPr>
        <w:t xml:space="preserve">Лица, впервые поступающие на службу в органы финансовой полиции, независимо от имеющегося стажа работы в других правоохранительных органах, могут быть назначены на руководящие должности не выше младшего руководящего состава.</w:t>
      </w:r>
    </w:p>
    <w:p>
      <w:pPr>
        <w:spacing w:after="120"/>
        <w:jc w:val="both"/>
      </w:pPr>
      <w:r>
        <w:rPr>
          <w:rFonts w:ascii="Arial" w:cs="Arial" w:eastAsia="Arial" w:hAnsi="Arial"/>
          <w:sz w:val="24"/>
          <w:szCs w:val="24"/>
        </w:rPr>
        <w:t xml:space="preserve">По трудовому договору гражданин обязуется выполнять возложенные на него служебные обязанности, соблюдать Присягу, внутренний распорядок и требования настоящего Положения, а Финансовая полиция обязуется обеспечивать ему предоставление всех видов довольствия, права, льготы и создавать условия для прохождения службы в органах финансовой полиции, предусмотренные законодательством Кыргызской Республики, настоящим Положением и трудовым договором.</w:t>
      </w:r>
    </w:p>
    <w:p>
      <w:pPr>
        <w:spacing w:after="120"/>
        <w:jc w:val="both"/>
      </w:pPr>
      <w:r>
        <w:rPr>
          <w:rFonts w:ascii="Arial" w:cs="Arial" w:eastAsia="Arial" w:hAnsi="Arial"/>
          <w:sz w:val="24"/>
          <w:szCs w:val="24"/>
        </w:rPr>
        <w:t xml:space="preserve">В трудовом договоре предусматриваются юридические последствия, которые наступают в связи с невыполнением сторонами взятых на себя обязательств.</w:t>
      </w:r>
    </w:p>
    <w:p>
      <w:pPr>
        <w:spacing w:after="120"/>
        <w:jc w:val="both"/>
      </w:pPr>
      <w:r>
        <w:rPr>
          <w:rFonts w:ascii="Arial" w:cs="Arial" w:eastAsia="Arial" w:hAnsi="Arial"/>
          <w:sz w:val="24"/>
          <w:szCs w:val="24"/>
        </w:rPr>
        <w:t xml:space="preserve">Трудовой договор заключается в письменной форме, его условия не могут ухудшать служебное и социальное положение сотрудника, которое предусмотрено законодательством Кыргызской Республики.</w:t>
      </w:r>
    </w:p>
    <w:p>
      <w:pPr>
        <w:spacing w:after="120"/>
        <w:jc w:val="both"/>
      </w:pPr>
      <w:r>
        <w:rPr>
          <w:rFonts w:ascii="Arial" w:cs="Arial" w:eastAsia="Arial" w:hAnsi="Arial"/>
          <w:sz w:val="24"/>
          <w:szCs w:val="24"/>
        </w:rPr>
        <w:t xml:space="preserve">Трудовой договор о службе с гражданами, назначенными на должности рядового, начальствующего и вольнонаемного состава органов финансовой полиции, заключается сроком не менее чем на 1 год.</w:t>
      </w:r>
    </w:p>
    <w:p>
      <w:pPr>
        <w:spacing w:after="120"/>
        <w:jc w:val="both"/>
      </w:pPr>
      <w:r>
        <w:rPr>
          <w:rFonts w:ascii="Arial" w:cs="Arial" w:eastAsia="Arial" w:hAnsi="Arial"/>
          <w:sz w:val="24"/>
          <w:szCs w:val="24"/>
        </w:rPr>
        <w:t xml:space="preserve">Трудовой договор может быть продлен или перезаключен по соглашению сторон не позднее, чем за два месяца до окончания срока, установленного в трудовом договоре.</w:t>
      </w:r>
    </w:p>
    <w:p>
      <w:pPr>
        <w:spacing w:after="120"/>
        <w:jc w:val="both"/>
      </w:pPr>
      <w:r>
        <w:rPr>
          <w:rFonts w:ascii="Arial" w:cs="Arial" w:eastAsia="Arial" w:hAnsi="Arial"/>
          <w:sz w:val="24"/>
          <w:szCs w:val="24"/>
        </w:rPr>
        <w:t xml:space="preserve">В случае служебной необходимости, с согласия сотрудника, на него может быть возложено выполнение других обязанностей, не предусмотренных трудовым договором, на срок до одного месяца в течение календарного года, с доплатой за выполнение возложенных обязанностей в размере, не ниже должностного оклада, установленного по занимаемой должности.</w:t>
      </w:r>
    </w:p>
    <w:p>
      <w:pPr>
        <w:spacing w:after="120"/>
        <w:jc w:val="both"/>
      </w:pPr>
      <w:r>
        <w:rPr>
          <w:rFonts w:ascii="Arial" w:cs="Arial" w:eastAsia="Arial" w:hAnsi="Arial"/>
          <w:sz w:val="24"/>
          <w:szCs w:val="24"/>
        </w:rPr>
        <w:t xml:space="preserve">Форма и условия трудового договора разрабатываются соответствующими службами Финансовой полиции и утверждаются председателем.</w:t>
      </w:r>
    </w:p>
    <w:p>
      <w:pPr>
        <w:spacing w:after="120"/>
        <w:jc w:val="both"/>
      </w:pPr>
      <w:r>
        <w:rPr>
          <w:rFonts w:ascii="Arial" w:cs="Arial" w:eastAsia="Arial" w:hAnsi="Arial"/>
          <w:sz w:val="24"/>
          <w:szCs w:val="24"/>
        </w:rPr>
        <w:t xml:space="preserve">Прием на службу в Финансовую полицию осуществляется при условии прохождения гражданами обязательной специальной проверки, медицинского освидетельствования военно-врачебными комиссиями системы органов внутренних дел Кыргызской Республики, а также с учетом физической подготовки кандидатов, для определения их годности к службе.</w:t>
      </w:r>
    </w:p>
    <w:p>
      <w:pPr>
        <w:spacing w:after="120"/>
        <w:jc w:val="both"/>
      </w:pPr>
      <w:r>
        <w:rPr>
          <w:rFonts w:ascii="Arial" w:cs="Arial" w:eastAsia="Arial" w:hAnsi="Arial"/>
          <w:sz w:val="24"/>
          <w:szCs w:val="24"/>
        </w:rPr>
        <w:t xml:space="preserve">На должности рядового и младшего начальствующего состава Финансовой полиции принимаются граждане, имеющие среднее общее, среднее и высшее профессиональное образование.</w:t>
      </w:r>
    </w:p>
    <w:p>
      <w:pPr>
        <w:spacing w:after="120"/>
        <w:jc w:val="both"/>
      </w:pPr>
      <w:r>
        <w:rPr>
          <w:rFonts w:ascii="Arial" w:cs="Arial" w:eastAsia="Arial" w:hAnsi="Arial"/>
          <w:sz w:val="24"/>
          <w:szCs w:val="24"/>
        </w:rPr>
        <w:t xml:space="preserve">На должности среднего, старшего и высшего начальствующего состава Финансовой полиции принимаются граждане, имеющие соответствующее юридическое, экономическое или финансовое высшее образование.</w:t>
      </w:r>
    </w:p>
    <w:p>
      <w:pPr>
        <w:spacing w:after="120"/>
        <w:jc w:val="both"/>
      </w:pPr>
      <w:r>
        <w:rPr>
          <w:rFonts w:ascii="Arial" w:cs="Arial" w:eastAsia="Arial" w:hAnsi="Arial"/>
          <w:sz w:val="24"/>
          <w:szCs w:val="24"/>
        </w:rPr>
        <w:t xml:space="preserve">Военнообязанные, назначенные на должности рядового и начальствующего состава Финансовой полиции, снимаются в установленном порядке с воинского учета и состоят на специальном учете.</w:t>
      </w:r>
    </w:p>
    <w:p>
      <w:pPr>
        <w:spacing w:after="120"/>
        <w:jc w:val="both"/>
      </w:pPr>
      <w:r>
        <w:rPr>
          <w:rFonts w:ascii="Arial" w:cs="Arial" w:eastAsia="Arial" w:hAnsi="Arial"/>
          <w:sz w:val="24"/>
          <w:szCs w:val="24"/>
        </w:rPr>
        <w:t xml:space="preserve">Прием на службу сотрудника Финансовой полиции оформляется приказом председателя Финансовой полиции в соответствии с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Приказ объявляется сотруднику Финансовой полиции под роспись.</w:t>
      </w:r>
    </w:p>
    <w:p>
      <w:pPr>
        <w:spacing w:after="120"/>
        <w:jc w:val="both"/>
      </w:pPr>
      <w:r>
        <w:rPr>
          <w:rFonts w:ascii="Arial" w:cs="Arial" w:eastAsia="Arial" w:hAnsi="Arial"/>
          <w:sz w:val="24"/>
          <w:szCs w:val="24"/>
        </w:rPr>
        <w:t xml:space="preserve">При сокращении штатной численности или реорганизации Финансовой полиции, по решению Премьер-министра Кыргызской Республики может быть образована Комиссия по изучению кандидатур, претендующих на должности в органах финансовой полиции, отвечающих высоким профессиональным и моральным качествам, а также критериям, установленным Комиссией. По результатам рассмотрения, Комиссия направляет председателю Финансовой полиции кандидатуры, рекомендованные для назначения на должности в органы финансовой полиции.</w:t>
      </w:r>
    </w:p>
    <w:p>
      <w:pPr>
        <w:spacing w:after="120"/>
        <w:jc w:val="both"/>
      </w:pPr>
      <w:r>
        <w:rPr>
          <w:rFonts w:ascii="Arial" w:cs="Arial" w:eastAsia="Arial" w:hAnsi="Arial"/>
          <w:sz w:val="24"/>
          <w:szCs w:val="24"/>
        </w:rPr>
        <w:t xml:space="preserve">Граждане, поступившие на службу в Финансовую полицию, принимают Присягу, порядок принятия которой определяется настоящим Положением.</w:t>
      </w:r>
    </w:p>
    <w:p>
      <w:pPr>
        <w:spacing w:after="120"/>
        <w:jc w:val="both"/>
      </w:pPr>
      <w:r>
        <w:rPr>
          <w:rFonts w:ascii="Arial" w:cs="Arial" w:eastAsia="Arial" w:hAnsi="Arial"/>
          <w:sz w:val="24"/>
          <w:szCs w:val="24"/>
        </w:rPr>
        <w:t xml:space="preserve">Для лиц, вновь поступающих на службу в Финансовую полицию, может быть установлен испытательный срок не более чем на 3 месяца. Кандидат назначается на соответствующую должность без присвоения ему первого специального звания и за ним закрепляется наставник из числа опытных сотрудников.</w:t>
      </w:r>
    </w:p>
    <w:p>
      <w:pPr>
        <w:spacing w:after="120"/>
        <w:jc w:val="both"/>
      </w:pPr>
      <w:r>
        <w:rPr>
          <w:rFonts w:ascii="Arial" w:cs="Arial" w:eastAsia="Arial" w:hAnsi="Arial"/>
          <w:sz w:val="24"/>
          <w:szCs w:val="24"/>
        </w:rPr>
        <w:t xml:space="preserve">6. Гражданин Кыргызской Республики не может быть принят на службу в Финансовую полицию, если он:</w:t>
      </w:r>
    </w:p>
    <w:p>
      <w:pPr>
        <w:spacing w:after="120"/>
        <w:jc w:val="both"/>
      </w:pPr>
      <w:r>
        <w:rPr>
          <w:rFonts w:ascii="Arial" w:cs="Arial" w:eastAsia="Arial" w:hAnsi="Arial"/>
          <w:sz w:val="24"/>
          <w:szCs w:val="24"/>
        </w:rPr>
        <w:t xml:space="preserve">- признан недееспособным или ограниченно дееспособным, вступившим в законную силу решением суда;</w:t>
      </w:r>
    </w:p>
    <w:p>
      <w:pPr>
        <w:spacing w:after="120"/>
        <w:jc w:val="both"/>
      </w:pPr>
      <w:r>
        <w:rPr>
          <w:rFonts w:ascii="Arial" w:cs="Arial" w:eastAsia="Arial" w:hAnsi="Arial"/>
          <w:sz w:val="24"/>
          <w:szCs w:val="24"/>
        </w:rPr>
        <w:t xml:space="preserve">- имел или имеет судимость, освобожден от уголовной ответственности по нереабилитирующим основаниям;</w:t>
      </w:r>
    </w:p>
    <w:p>
      <w:pPr>
        <w:spacing w:after="120"/>
        <w:jc w:val="both"/>
      </w:pPr>
      <w:r>
        <w:rPr>
          <w:rFonts w:ascii="Arial" w:cs="Arial" w:eastAsia="Arial" w:hAnsi="Arial"/>
          <w:sz w:val="24"/>
          <w:szCs w:val="24"/>
        </w:rPr>
        <w:t xml:space="preserve">- не отвечает требованиям, предусмотренным пунктом 5 настоящего Положения;</w:t>
      </w:r>
    </w:p>
    <w:p>
      <w:pPr>
        <w:spacing w:after="120"/>
        <w:jc w:val="both"/>
      </w:pPr>
      <w:r>
        <w:rPr>
          <w:rFonts w:ascii="Arial" w:cs="Arial" w:eastAsia="Arial" w:hAnsi="Arial"/>
          <w:sz w:val="24"/>
          <w:szCs w:val="24"/>
        </w:rPr>
        <w:t xml:space="preserve">- имеет гражданство другого государства;</w:t>
      </w:r>
    </w:p>
    <w:p>
      <w:pPr>
        <w:spacing w:after="120"/>
        <w:jc w:val="both"/>
      </w:pPr>
      <w:r>
        <w:rPr>
          <w:rFonts w:ascii="Arial" w:cs="Arial" w:eastAsia="Arial" w:hAnsi="Arial"/>
          <w:sz w:val="24"/>
          <w:szCs w:val="24"/>
        </w:rPr>
        <w:t xml:space="preserve">- был уволен из правоохранительных органов, а также из других государственных органов по отрицательным мотивам.</w:t>
      </w:r>
    </w:p>
    <w:p>
      <w:pPr>
        <w:spacing w:after="120"/>
        <w:jc w:val="both"/>
      </w:pPr>
      <w:r>
        <w:rPr>
          <w:rFonts w:ascii="Arial" w:cs="Arial" w:eastAsia="Arial" w:hAnsi="Arial"/>
          <w:sz w:val="24"/>
          <w:szCs w:val="24"/>
        </w:rPr>
        <w:t xml:space="preserve">Сотрудникам Финансовой полиции, состоящим между собой в близком родстве или свойстве (родители, супруги, родные братья, сестры, сыновья, дочери, а также родные братья, сестры, родители и дети супругов), не разрешается проходить службу в одном и том же органе Финансовой полиции, если их служба связана с непосредственной подчиненностью или подконтрольностью одного из них другому.</w:t>
      </w:r>
    </w:p>
    <w:p>
      <w:pPr>
        <w:spacing w:after="120"/>
        <w:jc w:val="both"/>
      </w:pPr>
      <w:r>
        <w:rPr>
          <w:rFonts w:ascii="Arial" w:cs="Arial" w:eastAsia="Arial" w:hAnsi="Arial"/>
          <w:sz w:val="24"/>
          <w:szCs w:val="24"/>
        </w:rPr>
        <w:t xml:space="preserve">Сотруднику Финансовой полиции запрещается:</w:t>
      </w:r>
    </w:p>
    <w:p>
      <w:pPr>
        <w:spacing w:after="120"/>
        <w:jc w:val="both"/>
      </w:pPr>
      <w:r>
        <w:rPr>
          <w:rFonts w:ascii="Arial" w:cs="Arial" w:eastAsia="Arial" w:hAnsi="Arial"/>
          <w:sz w:val="24"/>
          <w:szCs w:val="24"/>
        </w:rPr>
        <w:t xml:space="preserve">а) занимать иную оплачиваемую должность, кроме должности, связанной с педагогической, научной и творческой деятельностью;</w:t>
      </w:r>
    </w:p>
    <w:p>
      <w:pPr>
        <w:spacing w:after="120"/>
        <w:jc w:val="both"/>
      </w:pPr>
      <w:r>
        <w:rPr>
          <w:rFonts w:ascii="Arial" w:cs="Arial" w:eastAsia="Arial" w:hAnsi="Arial"/>
          <w:sz w:val="24"/>
          <w:szCs w:val="24"/>
        </w:rPr>
        <w:t xml:space="preserve">б) заниматься предпринимательской деятельностью;</w:t>
      </w:r>
    </w:p>
    <w:p>
      <w:pPr>
        <w:spacing w:after="120"/>
        <w:jc w:val="both"/>
      </w:pPr>
      <w:r>
        <w:rPr>
          <w:rFonts w:ascii="Arial" w:cs="Arial" w:eastAsia="Arial" w:hAnsi="Arial"/>
          <w:sz w:val="24"/>
          <w:szCs w:val="24"/>
        </w:rPr>
        <w:t xml:space="preserve">в) состоять членом органа управления какого-либо предприятия;</w:t>
      </w:r>
    </w:p>
    <w:p>
      <w:pPr>
        <w:spacing w:after="120"/>
        <w:jc w:val="both"/>
      </w:pPr>
      <w:r>
        <w:rPr>
          <w:rFonts w:ascii="Arial" w:cs="Arial" w:eastAsia="Arial" w:hAnsi="Arial"/>
          <w:sz w:val="24"/>
          <w:szCs w:val="24"/>
        </w:rPr>
        <w:t xml:space="preserve">г) быть поверенным в делах или представителем третьих лиц в органах финансовой полиции и других государственных органах;</w:t>
      </w:r>
    </w:p>
    <w:p>
      <w:pPr>
        <w:spacing w:after="120"/>
        <w:jc w:val="both"/>
      </w:pPr>
      <w:r>
        <w:rPr>
          <w:rFonts w:ascii="Arial" w:cs="Arial" w:eastAsia="Arial" w:hAnsi="Arial"/>
          <w:sz w:val="24"/>
          <w:szCs w:val="24"/>
        </w:rPr>
        <w:t xml:space="preserve">д) использовать в неслужебных целях финансовые средства, средства материально-технического и информационного обеспечения, другое государственное имущество, а также служебную информацию;</w:t>
      </w:r>
    </w:p>
    <w:p>
      <w:pPr>
        <w:spacing w:after="120"/>
        <w:jc w:val="both"/>
      </w:pPr>
      <w:r>
        <w:rPr>
          <w:rFonts w:ascii="Arial" w:cs="Arial" w:eastAsia="Arial" w:hAnsi="Arial"/>
          <w:sz w:val="24"/>
          <w:szCs w:val="24"/>
        </w:rPr>
        <w:t xml:space="preserve">е) участвовать в деятельности политических партий, общественных объединений и религиозных организаций в связи со своей служебной деятельностью и в служебное время;</w:t>
      </w:r>
    </w:p>
    <w:p>
      <w:pPr>
        <w:spacing w:after="120"/>
        <w:jc w:val="both"/>
      </w:pPr>
      <w:r>
        <w:rPr>
          <w:rFonts w:ascii="Arial" w:cs="Arial" w:eastAsia="Arial" w:hAnsi="Arial"/>
          <w:sz w:val="24"/>
          <w:szCs w:val="24"/>
        </w:rPr>
        <w:t xml:space="preserve">ж) получать от третьих лиц вознаграждение в виде подарков, денег и услуг за осуществление действий или бездействия, связанных с исполнением должностных полномочий.</w:t>
      </w:r>
    </w:p>
    <w:p>
      <w:pPr>
        <w:spacing w:after="120"/>
        <w:jc w:val="both"/>
      </w:pPr>
      <w:r>
        <w:rPr>
          <w:rFonts w:ascii="Arial" w:cs="Arial" w:eastAsia="Arial" w:hAnsi="Arial"/>
          <w:sz w:val="24"/>
          <w:szCs w:val="24"/>
        </w:rPr>
        <w:t xml:space="preserve">В случае нарушения положений настоящего пункта или совершения какого-либо действия, не совместимого с занимаемой должностью, сотрудник Финансовой полиции подлежит увольнению независимо от времени совершения такого действия.</w:t>
      </w:r>
    </w:p>
    <w:p>
      <w:pPr>
        <w:spacing w:after="120"/>
        <w:jc w:val="both"/>
      </w:pPr>
      <w:r>
        <w:rPr>
          <w:rFonts w:ascii="Arial" w:cs="Arial" w:eastAsia="Arial" w:hAnsi="Arial"/>
          <w:sz w:val="24"/>
          <w:szCs w:val="24"/>
        </w:rPr>
        <w:t xml:space="preserve">7. Перечни должностей рядового, младшего, среднего и старшего начальствующего состава и соответствующие этим должностям специальные звания устанавливаются председателем Финансовой полиции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Лицам рядового, младшего, среднего и старшего начальствующего состава Финансовой полиции, зачисленным на службу, первые специальные звания присваиваются председателем Финансовой полиции через 3 месяца после назначения на должность.</w:t>
      </w:r>
    </w:p>
    <w:p>
      <w:pPr>
        <w:spacing w:after="120"/>
        <w:jc w:val="both"/>
      </w:pPr>
      <w:r>
        <w:rPr>
          <w:rFonts w:ascii="Arial" w:cs="Arial" w:eastAsia="Arial" w:hAnsi="Arial"/>
          <w:sz w:val="24"/>
          <w:szCs w:val="24"/>
        </w:rPr>
        <w:t xml:space="preserve">В порядке служебной необходимости допускается возложение исполнения обязанностей по должности временно отсутствующего сотрудника на другого сотрудника, не являющегося штатным заместителем, с доплатой за исполнение возложенных обязанностей в размере не ниже 30 процентов оклада временно отсутствующего работника. Продолжительность временного заместительства не может превышать 3-х месяцев.</w:t>
      </w:r>
    </w:p>
    <w:p>
      <w:pPr>
        <w:spacing w:after="120"/>
        <w:jc w:val="both"/>
      </w:pPr>
      <w:r>
        <w:rPr>
          <w:rFonts w:ascii="Arial" w:cs="Arial" w:eastAsia="Arial" w:hAnsi="Arial"/>
          <w:sz w:val="24"/>
          <w:szCs w:val="24"/>
        </w:rPr>
        <w:t xml:space="preserve">Назначение сотрудника исполняющим обязанности по вакантной должности не допускается.</w:t>
      </w:r>
    </w:p>
    <w:p>
      <w:pPr>
        <w:spacing w:after="120"/>
        <w:jc w:val="both"/>
      </w:pPr>
      <w:r>
        <w:rPr>
          <w:rFonts w:ascii="Arial" w:cs="Arial" w:eastAsia="Arial" w:hAnsi="Arial"/>
          <w:sz w:val="24"/>
          <w:szCs w:val="24"/>
        </w:rPr>
        <w:t xml:space="preserve">8. При приеме на службу в Финансовую полицию сотрудники принимают Присягу в следующей редакции:</w:t>
      </w:r>
    </w:p>
    <w:p>
      <w:pPr>
        <w:spacing w:after="120"/>
        <w:jc w:val="both"/>
      </w:pPr>
      <w:r>
        <w:rPr>
          <w:rFonts w:ascii="Arial" w:cs="Arial" w:eastAsia="Arial" w:hAnsi="Arial"/>
          <w:sz w:val="24"/>
          <w:szCs w:val="24"/>
        </w:rPr>
        <w:t xml:space="preserve">"Я, (фамилия, имя, отчество), гражданин Кыргызской Республики поступая на службу в органы финансовой полиции Кыргызской Республики, принимая Присягу на верность народу Кыргызстана, торжественно клянусь:</w:t>
      </w:r>
    </w:p>
    <w:p>
      <w:pPr>
        <w:spacing w:after="120"/>
        <w:jc w:val="both"/>
      </w:pPr>
      <w:r>
        <w:rPr>
          <w:rFonts w:ascii="Arial" w:cs="Arial" w:eastAsia="Arial" w:hAnsi="Arial"/>
          <w:sz w:val="24"/>
          <w:szCs w:val="24"/>
        </w:rPr>
        <w:t xml:space="preserve">- неукоснительно соблюдать Конституцию Кыргызской Республики, руководствоваться законами Кыргызской Республики, указами Президента Кыргызской Республики, постановлениями и распоряжениями Правительства Кыргызской Республики;</w:t>
      </w:r>
    </w:p>
    <w:p>
      <w:pPr>
        <w:spacing w:after="120"/>
        <w:jc w:val="both"/>
      </w:pPr>
      <w:r>
        <w:rPr>
          <w:rFonts w:ascii="Arial" w:cs="Arial" w:eastAsia="Arial" w:hAnsi="Arial"/>
          <w:sz w:val="24"/>
          <w:szCs w:val="24"/>
        </w:rPr>
        <w:t xml:space="preserve">- защищать права, свободы, законные интересы граждан и государства от преступных и иных противоправных посягательств, добросовестно исполнять приказы начальника;</w:t>
      </w:r>
    </w:p>
    <w:p>
      <w:pPr>
        <w:spacing w:after="120"/>
        <w:jc w:val="both"/>
      </w:pPr>
      <w:r>
        <w:rPr>
          <w:rFonts w:ascii="Arial" w:cs="Arial" w:eastAsia="Arial" w:hAnsi="Arial"/>
          <w:sz w:val="24"/>
          <w:szCs w:val="24"/>
        </w:rPr>
        <w:t xml:space="preserve">- соблюдать законность, быть честным, мужественным сотрудником, стоять на страже экономических интересов Родины, строго хранить государственную и служебную тайну;</w:t>
      </w:r>
    </w:p>
    <w:p>
      <w:pPr>
        <w:spacing w:after="120"/>
        <w:jc w:val="both"/>
      </w:pPr>
      <w:r>
        <w:rPr>
          <w:rFonts w:ascii="Arial" w:cs="Arial" w:eastAsia="Arial" w:hAnsi="Arial"/>
          <w:sz w:val="24"/>
          <w:szCs w:val="24"/>
        </w:rPr>
        <w:t xml:space="preserve">- добросовестно выполнять служебный долг и возложенные на меня обязанности;</w:t>
      </w:r>
    </w:p>
    <w:p>
      <w:pPr>
        <w:spacing w:after="120"/>
        <w:jc w:val="both"/>
      </w:pPr>
      <w:r>
        <w:rPr>
          <w:rFonts w:ascii="Arial" w:cs="Arial" w:eastAsia="Arial" w:hAnsi="Arial"/>
          <w:sz w:val="24"/>
          <w:szCs w:val="24"/>
        </w:rPr>
        <w:t xml:space="preserve">- служить там, где это необходимо в интересах службы.</w:t>
      </w:r>
    </w:p>
    <w:p>
      <w:pPr>
        <w:spacing w:after="120"/>
        <w:jc w:val="both"/>
      </w:pPr>
      <w:r>
        <w:rPr>
          <w:rFonts w:ascii="Arial" w:cs="Arial" w:eastAsia="Arial" w:hAnsi="Arial"/>
          <w:sz w:val="24"/>
          <w:szCs w:val="24"/>
        </w:rPr>
        <w:t xml:space="preserve">В случае нарушения принятой мной Присяги, пусть меня постигнет наказание по всей строгости законов Кыргызской Республики.".</w:t>
      </w:r>
    </w:p>
    <w:p>
      <w:pPr>
        <w:spacing w:after="120"/>
        <w:jc w:val="both"/>
      </w:pPr>
      <w:r>
        <w:rPr>
          <w:rFonts w:ascii="Arial" w:cs="Arial" w:eastAsia="Arial" w:hAnsi="Arial"/>
          <w:sz w:val="24"/>
          <w:szCs w:val="24"/>
        </w:rPr>
        <w:t xml:space="preserve">Принимающий Присягу подписывает текст Присяги и указывает дату ее принятия. Текст Присяги хранится в личном деле сотрудника.</w:t>
      </w:r>
    </w:p>
    <w:p>
      <w:pPr>
        <w:spacing w:after="120"/>
        <w:jc w:val="both"/>
      </w:pPr>
      <w:r>
        <w:rPr>
          <w:rFonts w:ascii="Arial" w:cs="Arial" w:eastAsia="Arial" w:hAnsi="Arial"/>
          <w:sz w:val="24"/>
          <w:szCs w:val="24"/>
        </w:rPr>
        <w:t xml:space="preserve">Порядок Принятия присяги определяет председатель.</w:t>
      </w:r>
    </w:p>
    <w:p>
      <w:pPr>
        <w:spacing w:after="120"/>
        <w:jc w:val="both"/>
      </w:pPr>
      <w:r>
        <w:rPr>
          <w:rFonts w:ascii="Arial" w:cs="Arial" w:eastAsia="Arial" w:hAnsi="Arial"/>
          <w:sz w:val="24"/>
          <w:szCs w:val="24"/>
        </w:rPr>
        <w:t xml:space="preserve">9. Перемещение по службе сотрудника Финансовой полиции производится:</w:t>
      </w:r>
    </w:p>
    <w:p>
      <w:pPr>
        <w:spacing w:after="120"/>
        <w:jc w:val="both"/>
      </w:pPr>
      <w:r>
        <w:rPr>
          <w:rFonts w:ascii="Arial" w:cs="Arial" w:eastAsia="Arial" w:hAnsi="Arial"/>
          <w:sz w:val="24"/>
          <w:szCs w:val="24"/>
        </w:rPr>
        <w:t xml:space="preserve">а) на вышестоящую должность - в порядке продвижения по службе;</w:t>
      </w:r>
    </w:p>
    <w:p>
      <w:pPr>
        <w:spacing w:after="120"/>
        <w:jc w:val="both"/>
      </w:pPr>
      <w:r>
        <w:rPr>
          <w:rFonts w:ascii="Arial" w:cs="Arial" w:eastAsia="Arial" w:hAnsi="Arial"/>
          <w:sz w:val="24"/>
          <w:szCs w:val="24"/>
        </w:rPr>
        <w:t xml:space="preserve">б) на равнозначную должность:</w:t>
      </w:r>
    </w:p>
    <w:p>
      <w:pPr>
        <w:spacing w:after="120"/>
        <w:jc w:val="both"/>
      </w:pPr>
      <w:r>
        <w:rPr>
          <w:rFonts w:ascii="Arial" w:cs="Arial" w:eastAsia="Arial" w:hAnsi="Arial"/>
          <w:sz w:val="24"/>
          <w:szCs w:val="24"/>
        </w:rPr>
        <w:t xml:space="preserve">- для более целесообразного использования по специальности, с учетом опыта работы;</w:t>
      </w:r>
    </w:p>
    <w:p>
      <w:pPr>
        <w:spacing w:after="120"/>
        <w:jc w:val="both"/>
      </w:pPr>
      <w:r>
        <w:rPr>
          <w:rFonts w:ascii="Arial" w:cs="Arial" w:eastAsia="Arial" w:hAnsi="Arial"/>
          <w:sz w:val="24"/>
          <w:szCs w:val="24"/>
        </w:rPr>
        <w:t xml:space="preserve">- в связи с перемещением сотрудника в интересах службы в другую местность - ротацией. Ротация сотрудников, как правило, проводится один раз в 5 лет;</w:t>
      </w:r>
    </w:p>
    <w:p>
      <w:pPr>
        <w:spacing w:after="120"/>
        <w:jc w:val="both"/>
      </w:pPr>
      <w:r>
        <w:rPr>
          <w:rFonts w:ascii="Arial" w:cs="Arial" w:eastAsia="Arial" w:hAnsi="Arial"/>
          <w:sz w:val="24"/>
          <w:szCs w:val="24"/>
        </w:rPr>
        <w:t xml:space="preserve">- в связи с семейными обстоятельствами, возрастом, состоянием здоровья, по личной просьбе сотрудника.</w:t>
      </w:r>
    </w:p>
    <w:p>
      <w:pPr>
        <w:spacing w:after="120"/>
        <w:jc w:val="both"/>
      </w:pPr>
      <w:r>
        <w:rPr>
          <w:rFonts w:ascii="Arial" w:cs="Arial" w:eastAsia="Arial" w:hAnsi="Arial"/>
          <w:sz w:val="24"/>
          <w:szCs w:val="24"/>
        </w:rPr>
        <w:t xml:space="preserve">При этом должность считается равной, если для нее предусмотрено специальное звание, равное специальному званию по прежней должности, и равный должностной оклад по занимаемой должности;</w:t>
      </w:r>
    </w:p>
    <w:p>
      <w:pPr>
        <w:spacing w:after="120"/>
        <w:jc w:val="both"/>
      </w:pPr>
      <w:r>
        <w:rPr>
          <w:rFonts w:ascii="Arial" w:cs="Arial" w:eastAsia="Arial" w:hAnsi="Arial"/>
          <w:sz w:val="24"/>
          <w:szCs w:val="24"/>
        </w:rPr>
        <w:t xml:space="preserve">в) на нижестоящую должность:</w:t>
      </w:r>
    </w:p>
    <w:p>
      <w:pPr>
        <w:spacing w:after="120"/>
        <w:jc w:val="both"/>
      </w:pPr>
      <w:r>
        <w:rPr>
          <w:rFonts w:ascii="Arial" w:cs="Arial" w:eastAsia="Arial" w:hAnsi="Arial"/>
          <w:sz w:val="24"/>
          <w:szCs w:val="24"/>
        </w:rPr>
        <w:t xml:space="preserve">- при реорганизации и сокращении штатной численности Финансовой полиции, в случае невозможности перемещения этих лиц на равнозначные должности;</w:t>
      </w:r>
    </w:p>
    <w:p>
      <w:pPr>
        <w:spacing w:after="120"/>
        <w:jc w:val="both"/>
      </w:pPr>
      <w:r>
        <w:rPr>
          <w:rFonts w:ascii="Arial" w:cs="Arial" w:eastAsia="Arial" w:hAnsi="Arial"/>
          <w:sz w:val="24"/>
          <w:szCs w:val="24"/>
        </w:rPr>
        <w:t xml:space="preserve">- по состоянию здоровья на основании заключения военно-врачебной комиссии;</w:t>
      </w:r>
    </w:p>
    <w:p>
      <w:pPr>
        <w:spacing w:after="120"/>
        <w:jc w:val="both"/>
      </w:pPr>
      <w:r>
        <w:rPr>
          <w:rFonts w:ascii="Arial" w:cs="Arial" w:eastAsia="Arial" w:hAnsi="Arial"/>
          <w:sz w:val="24"/>
          <w:szCs w:val="24"/>
        </w:rPr>
        <w:t xml:space="preserve">- по личной просьбе (на основании рапорта сотрудника);</w:t>
      </w:r>
    </w:p>
    <w:p>
      <w:pPr>
        <w:spacing w:after="120"/>
        <w:jc w:val="both"/>
      </w:pPr>
      <w:r>
        <w:rPr>
          <w:rFonts w:ascii="Arial" w:cs="Arial" w:eastAsia="Arial" w:hAnsi="Arial"/>
          <w:sz w:val="24"/>
          <w:szCs w:val="24"/>
        </w:rPr>
        <w:t xml:space="preserve">- по служебному несоответствию в аттестационном порядке (на основании решения аттестационной комиссии);</w:t>
      </w:r>
    </w:p>
    <w:p>
      <w:pPr>
        <w:spacing w:after="120"/>
        <w:jc w:val="both"/>
      </w:pPr>
      <w:r>
        <w:rPr>
          <w:rFonts w:ascii="Arial" w:cs="Arial" w:eastAsia="Arial" w:hAnsi="Arial"/>
          <w:sz w:val="24"/>
          <w:szCs w:val="24"/>
        </w:rPr>
        <w:t xml:space="preserve">- в порядке дисциплинарного взыскания в соответствии с Дисциплинарным уставом (на основании заключения служебного расследования);</w:t>
      </w:r>
    </w:p>
    <w:p>
      <w:pPr>
        <w:spacing w:after="120"/>
        <w:jc w:val="both"/>
      </w:pPr>
      <w:r>
        <w:rPr>
          <w:rFonts w:ascii="Arial" w:cs="Arial" w:eastAsia="Arial" w:hAnsi="Arial"/>
          <w:sz w:val="24"/>
          <w:szCs w:val="24"/>
        </w:rPr>
        <w:t xml:space="preserve">г) в порядке прикомандирования к органам государственной власти и управления.</w:t>
      </w:r>
    </w:p>
    <w:p>
      <w:pPr>
        <w:spacing w:after="120"/>
        <w:jc w:val="both"/>
      </w:pPr>
      <w:r>
        <w:rPr>
          <w:rFonts w:ascii="Arial" w:cs="Arial" w:eastAsia="Arial" w:hAnsi="Arial"/>
          <w:sz w:val="24"/>
          <w:szCs w:val="24"/>
        </w:rPr>
        <w:t xml:space="preserve">Сотрудники Финансовой полиции, избранные депутатами Жогорку Кенеша Кыргызской Республики, на срок исполнения ими конституционных полномочий остаются в кадрах Финансовой полиции.</w:t>
      </w:r>
    </w:p>
    <w:p>
      <w:pPr>
        <w:spacing w:after="120"/>
        <w:jc w:val="both"/>
      </w:pPr>
      <w:r>
        <w:rPr>
          <w:rFonts w:ascii="Arial" w:cs="Arial" w:eastAsia="Arial" w:hAnsi="Arial"/>
          <w:sz w:val="24"/>
          <w:szCs w:val="24"/>
        </w:rPr>
        <w:t xml:space="preserve">Сотрудники Финансовой полиции могут быть направлены для прохождения дальнейшей службы в Аппарат Президента Кыргызской Республики и Аппарат Правительства Кыргызской Республики с оставлением в кадрах Финансовой полиции.</w:t>
      </w:r>
    </w:p>
    <w:p>
      <w:pPr>
        <w:spacing w:after="120"/>
        <w:jc w:val="both"/>
      </w:pPr>
      <w:r>
        <w:rPr>
          <w:rFonts w:ascii="Arial" w:cs="Arial" w:eastAsia="Arial" w:hAnsi="Arial"/>
          <w:sz w:val="24"/>
          <w:szCs w:val="24"/>
        </w:rPr>
        <w:t xml:space="preserve">Сотрудники, избранные депутатами Жогорку Кенеша Кыргызской Республики или направленные для прохождения дальнейшей службы в Аппарат Президента Кыргызской Республики и Аппарат Правительства Кыргызской Республики с оставлением в кадрах Финансовой полиции, обеспечиваются денежным содержанием (заработной платой) соответствующими государственными органами, куда они были направлены для прохождения дальнейшей службы, по правилам и нормам, устанавливаемым в указанных государственных органах.</w:t>
      </w:r>
    </w:p>
    <w:p>
      <w:pPr>
        <w:spacing w:after="120"/>
        <w:jc w:val="both"/>
      </w:pPr>
      <w:r>
        <w:rPr>
          <w:rFonts w:ascii="Arial" w:cs="Arial" w:eastAsia="Arial" w:hAnsi="Arial"/>
          <w:sz w:val="24"/>
          <w:szCs w:val="24"/>
        </w:rPr>
        <w:t xml:space="preserve">По окончании срока пребывания в указанных государственных органах сотрудники прибывают в распоряжение Финансовой полиции и подлежат трудоустройству на должность, которую они занимали до избрания депутатами Жогорку Кенеша Кыргызской Республики или до направления в Аппарат Президента Кыргызской Республики и Аппарат Правительства Кыргызской Республики, либо равнозначную должность.</w:t>
      </w:r>
    </w:p>
    <w:p>
      <w:pPr>
        <w:spacing w:after="120"/>
        <w:jc w:val="both"/>
      </w:pPr>
      <w:r>
        <w:rPr>
          <w:rFonts w:ascii="Arial" w:cs="Arial" w:eastAsia="Arial" w:hAnsi="Arial"/>
          <w:sz w:val="24"/>
          <w:szCs w:val="24"/>
        </w:rPr>
        <w:t xml:space="preserve">Очередные специальные звания сотрудникам, избранным депутатами Жогорку Кенеша Кыргызской Республики или направленным для прохождения службы в Аппарат Президента Кыргызской Республики и Аппарат Правительства Кыргызской Республики с оставлением в кадрах Финансовой полиции, присваиваются в порядке, предусмотренном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Перемещение по службе сотрудника Финансовой полиции во всех случаях оформляется приказом с указанием основания перемещения.</w:t>
      </w:r>
    </w:p>
    <w:p>
      <w:pPr>
        <w:spacing w:after="120"/>
        <w:jc w:val="both"/>
      </w:pPr>
      <w:r>
        <w:rPr>
          <w:rFonts w:ascii="Arial" w:cs="Arial" w:eastAsia="Arial" w:hAnsi="Arial"/>
          <w:sz w:val="24"/>
          <w:szCs w:val="24"/>
        </w:rPr>
        <w:t xml:space="preserve">Сотрудник Финансовой полиции, перемещенный на нижестоящую должность, в последующем может перемещаться по службе с повышением в должности с учетом его служебной квалификации, опыта работы, деловых и личных качеств, состояния здоровья.</w:t>
      </w:r>
    </w:p>
    <w:p>
      <w:pPr>
        <w:spacing w:after="120"/>
        <w:jc w:val="both"/>
      </w:pPr>
      <w:r>
        <w:rPr>
          <w:rFonts w:ascii="Arial" w:cs="Arial" w:eastAsia="Arial" w:hAnsi="Arial"/>
          <w:sz w:val="24"/>
          <w:szCs w:val="24"/>
        </w:rPr>
        <w:t xml:space="preserve">10. В распоряжение кадров Финансовой полиции сотрудники зачисляются на срок не более чем на 3 месяца только в случае сокращения штатной численности, в связи с восстановлением в должности сотрудника, ранее занимавшего данную должность, при невозможности назначения его на другую должность, освобождением от должности в соответствии с Дисциплинарным уставом. В исключительных случаях разрешается зачисление сотрудников в распоряжение кадров на основании поданного рапорта по мотивам личного характера. Освобождение от занимаемой должности не означает прекращения службы в органах финансовой полиции.</w:t>
      </w:r>
    </w:p>
    <w:p>
      <w:pPr>
        <w:spacing w:after="120"/>
        <w:jc w:val="both"/>
      </w:pPr>
      <w:r>
        <w:rPr>
          <w:rFonts w:ascii="Arial" w:cs="Arial" w:eastAsia="Arial" w:hAnsi="Arial"/>
          <w:sz w:val="24"/>
          <w:szCs w:val="24"/>
        </w:rPr>
        <w:t xml:space="preserve">Выплата денежного довольствия сотрудникам Финансовой полиции, находящимся в распоряжении кадров, производится с момента зачисления в распоряжение кадров в следующем порядке:</w:t>
      </w:r>
    </w:p>
    <w:p>
      <w:pPr>
        <w:spacing w:after="120"/>
        <w:jc w:val="both"/>
      </w:pPr>
      <w:r>
        <w:rPr>
          <w:rFonts w:ascii="Arial" w:cs="Arial" w:eastAsia="Arial" w:hAnsi="Arial"/>
          <w:sz w:val="24"/>
          <w:szCs w:val="24"/>
        </w:rPr>
        <w:t xml:space="preserve">- за первые два месяца - в размере должностного оклада по последней занимаемой должности, оклада по специальному званию и процентной надбавки за выслугу лет за каждый месяц;</w:t>
      </w:r>
    </w:p>
    <w:p>
      <w:pPr>
        <w:spacing w:after="120"/>
        <w:jc w:val="both"/>
      </w:pPr>
      <w:r>
        <w:rPr>
          <w:rFonts w:ascii="Arial" w:cs="Arial" w:eastAsia="Arial" w:hAnsi="Arial"/>
          <w:sz w:val="24"/>
          <w:szCs w:val="24"/>
        </w:rPr>
        <w:t xml:space="preserve">- за третий месяц - в размере оклада по специальному званию и процентной надбавки за выслугу лет.</w:t>
      </w:r>
    </w:p>
    <w:p>
      <w:pPr>
        <w:spacing w:after="120"/>
        <w:jc w:val="both"/>
      </w:pPr>
      <w:r>
        <w:rPr>
          <w:rFonts w:ascii="Arial" w:cs="Arial" w:eastAsia="Arial" w:hAnsi="Arial"/>
          <w:sz w:val="24"/>
          <w:szCs w:val="24"/>
        </w:rPr>
        <w:t xml:space="preserve">В срок нахождения сотрудника в распоряжении кадров не засчитывается период временной нетрудоспособности, время нахождения в очередных и иных отпусках, нахождение под стражей, в связи с привлечением к уголовной ответственности, в случаях прекращения уголовного дела или вынесения судом оправдательного приговора - со дня заключения под стражу по день освобождения включительно.</w:t>
      </w:r>
    </w:p>
    <w:p>
      <w:pPr>
        <w:spacing w:after="120"/>
        <w:jc w:val="both"/>
      </w:pPr>
      <w:r>
        <w:rPr>
          <w:rFonts w:ascii="Arial" w:cs="Arial" w:eastAsia="Arial" w:hAnsi="Arial"/>
          <w:sz w:val="24"/>
          <w:szCs w:val="24"/>
        </w:rPr>
        <w:t xml:space="preserve">Обязательное письменное ознакомление сотрудника с приказом о зачислении в распоряжение кадров Финансовой полиции является одновременно уведомлением о возможном увольнении из органов финансовой полиции.</w:t>
      </w:r>
    </w:p>
    <w:p>
      <w:pPr>
        <w:spacing w:after="120"/>
        <w:jc w:val="both"/>
      </w:pPr>
      <w:r>
        <w:rPr>
          <w:rFonts w:ascii="Arial" w:cs="Arial" w:eastAsia="Arial" w:hAnsi="Arial"/>
          <w:sz w:val="24"/>
          <w:szCs w:val="24"/>
        </w:rPr>
        <w:t xml:space="preserve">Сотрудник Финансовой полиции может быть временно отстранен от занимаемой должности в случае:</w:t>
      </w:r>
    </w:p>
    <w:p>
      <w:pPr>
        <w:spacing w:after="120"/>
        <w:jc w:val="both"/>
      </w:pPr>
      <w:r>
        <w:rPr>
          <w:rFonts w:ascii="Arial" w:cs="Arial" w:eastAsia="Arial" w:hAnsi="Arial"/>
          <w:sz w:val="24"/>
          <w:szCs w:val="24"/>
        </w:rPr>
        <w:t xml:space="preserve">1) вынесения следственными органами Кыргызской Республики в соответствии с законодательством Кыргызской Республики постановления об отстранении от должности - до вынесения окончательного решения по делу;</w:t>
      </w:r>
    </w:p>
    <w:p>
      <w:pPr>
        <w:spacing w:after="120"/>
        <w:jc w:val="both"/>
      </w:pPr>
      <w:r>
        <w:rPr>
          <w:rFonts w:ascii="Arial" w:cs="Arial" w:eastAsia="Arial" w:hAnsi="Arial"/>
          <w:sz w:val="24"/>
          <w:szCs w:val="24"/>
        </w:rPr>
        <w:t xml:space="preserve">2) при проведении служебного расследования (кроме случаев назначения расследований по требованию самого сотрудника) - на весь период проведения расследования, в том числе в случае грубого нарушения служебной дисциплины, делающего невозможным исполнение им служебных обязанностей, появления на службе в состоянии алкогольного, наркотического или токсического опьянения.</w:t>
      </w:r>
    </w:p>
    <w:p>
      <w:pPr>
        <w:spacing w:after="120"/>
        <w:jc w:val="both"/>
      </w:pPr>
      <w:r>
        <w:rPr>
          <w:rFonts w:ascii="Arial" w:cs="Arial" w:eastAsia="Arial" w:hAnsi="Arial"/>
          <w:sz w:val="24"/>
          <w:szCs w:val="24"/>
        </w:rPr>
        <w:t xml:space="preserve">В случаях временного отстранения сотрудника от должности в вышеуказанных случаях за ним сохраняется заработная плата.</w:t>
      </w:r>
    </w:p>
    <w:p>
      <w:pPr>
        <w:spacing w:after="120"/>
        <w:jc w:val="both"/>
      </w:pPr>
      <w:r>
        <w:rPr>
          <w:rFonts w:ascii="Arial" w:cs="Arial" w:eastAsia="Arial" w:hAnsi="Arial"/>
          <w:sz w:val="24"/>
          <w:szCs w:val="24"/>
        </w:rPr>
        <w:t xml:space="preserve">11. Перевод сотрудника Финансовой полиции на службу в другую местность по его просьбе допускается по согласованию с начальниками соответствующих подразделений Финансовой полиции.</w:t>
      </w:r>
    </w:p>
    <w:p>
      <w:pPr>
        <w:spacing w:after="120"/>
        <w:jc w:val="both"/>
      </w:pPr>
      <w:r>
        <w:rPr>
          <w:rFonts w:ascii="Arial" w:cs="Arial" w:eastAsia="Arial" w:hAnsi="Arial"/>
          <w:sz w:val="24"/>
          <w:szCs w:val="24"/>
        </w:rPr>
        <w:t xml:space="preserve">12. Профессиональная подготовка, переподготовка и повышение квалификации сотрудников Финансовой полиции осуществляются в учебных заведениях Кыргызской Республики и других государств.</w:t>
      </w:r>
    </w:p>
    <w:p>
      <w:pPr>
        <w:spacing w:after="120"/>
        <w:jc w:val="both"/>
      </w:pPr>
      <w:r>
        <w:rPr>
          <w:rFonts w:ascii="Arial" w:cs="Arial" w:eastAsia="Arial" w:hAnsi="Arial"/>
          <w:sz w:val="24"/>
          <w:szCs w:val="24"/>
        </w:rPr>
        <w:t xml:space="preserve">13. Аттестация лиц рядового, среднего и старшего начальствующего состава Финансовой полиции проводится в целях определения их соответствия занимаемой должности и служебной перспективе, оценки уровня их профессиональной подготовки, правовой культуры, способности работать с людьми, повышения эффективности работы сотрудников, улучшения подбора, расстановки и воспитания кадров, стимулирования роста их квалификации, инициативы, творческой активности и ответственности за порученное дело.</w:t>
      </w:r>
    </w:p>
    <w:p>
      <w:pPr>
        <w:spacing w:after="120"/>
        <w:jc w:val="both"/>
      </w:pPr>
      <w:r>
        <w:rPr>
          <w:rFonts w:ascii="Arial" w:cs="Arial" w:eastAsia="Arial" w:hAnsi="Arial"/>
          <w:sz w:val="24"/>
          <w:szCs w:val="24"/>
        </w:rPr>
        <w:t xml:space="preserve">Основным критерием оценки при аттестации является способность сотрудников выполнять возложенные на них обязанности.</w:t>
      </w:r>
    </w:p>
    <w:p>
      <w:pPr>
        <w:spacing w:after="120"/>
        <w:jc w:val="both"/>
      </w:pPr>
      <w:r>
        <w:rPr>
          <w:rFonts w:ascii="Arial" w:cs="Arial" w:eastAsia="Arial" w:hAnsi="Arial"/>
          <w:sz w:val="24"/>
          <w:szCs w:val="24"/>
        </w:rPr>
        <w:t xml:space="preserve">Аттестация сотрудников проводится не чаще одного раза в три года пребывания на службе в органах Финансовой полиции (но не позднее 6 месяцев со дня указанного срока).</w:t>
      </w:r>
    </w:p>
    <w:p>
      <w:pPr>
        <w:spacing w:after="120"/>
        <w:jc w:val="both"/>
      </w:pPr>
      <w:r>
        <w:rPr>
          <w:rFonts w:ascii="Arial" w:cs="Arial" w:eastAsia="Arial" w:hAnsi="Arial"/>
          <w:sz w:val="24"/>
          <w:szCs w:val="24"/>
        </w:rPr>
        <w:t xml:space="preserve">Председатель Финансовой полиции создает аттестационно-конкурсную комиссию и утверждает Положение о ней.</w:t>
      </w:r>
    </w:p>
    <w:p>
      <w:pPr>
        <w:spacing w:after="120"/>
        <w:jc w:val="both"/>
      </w:pPr>
      <w:r>
        <w:rPr>
          <w:rFonts w:ascii="Arial" w:cs="Arial" w:eastAsia="Arial" w:hAnsi="Arial"/>
          <w:sz w:val="24"/>
          <w:szCs w:val="24"/>
        </w:rPr>
        <w:t xml:space="preserve">Порядок подготовки и проведения аттестации сотрудников Финансовой полиции утверждается председателем Финансовой полиции.</w:t>
      </w:r>
    </w:p>
    <w:p>
      <w:pPr>
        <w:spacing w:after="120"/>
        <w:jc w:val="both"/>
      </w:pPr>
      <w:r>
        <w:rPr>
          <w:rFonts w:ascii="Arial" w:cs="Arial" w:eastAsia="Arial" w:hAnsi="Arial"/>
          <w:sz w:val="24"/>
          <w:szCs w:val="24"/>
        </w:rPr>
        <w:t xml:space="preserve">Аттестационно-конкурсная комиссия проводит аттестацию в присутствии аттестуемого сотрудника.</w:t>
      </w:r>
    </w:p>
    <w:p>
      <w:pPr>
        <w:spacing w:after="120"/>
        <w:jc w:val="both"/>
      </w:pPr>
      <w:r>
        <w:rPr>
          <w:rFonts w:ascii="Arial" w:cs="Arial" w:eastAsia="Arial" w:hAnsi="Arial"/>
          <w:sz w:val="24"/>
          <w:szCs w:val="24"/>
        </w:rPr>
        <w:t xml:space="preserve">Сотрудники, отсутствовавшие на заседании аттестационно-конкурсной комиссии по уважительной причине (отпуск, болезнь, командировка), проходят аттестацию после выхода на службу.</w:t>
      </w:r>
    </w:p>
    <w:p>
      <w:pPr>
        <w:spacing w:after="120"/>
        <w:jc w:val="both"/>
      </w:pPr>
      <w:r>
        <w:rPr>
          <w:rFonts w:ascii="Arial" w:cs="Arial" w:eastAsia="Arial" w:hAnsi="Arial"/>
          <w:sz w:val="24"/>
          <w:szCs w:val="24"/>
        </w:rPr>
        <w:t xml:space="preserve">В случае неявки сотрудника на заседание аттестационно-конкурсной комиссии без уважительной причины комиссия вправе принять решение о проведении аттестации в его отсутствие на основе имеющихся материалов.</w:t>
      </w:r>
    </w:p>
    <w:p>
      <w:pPr>
        <w:spacing w:after="120"/>
        <w:jc w:val="both"/>
      </w:pPr>
      <w:r>
        <w:rPr>
          <w:rFonts w:ascii="Arial" w:cs="Arial" w:eastAsia="Arial" w:hAnsi="Arial"/>
          <w:sz w:val="24"/>
          <w:szCs w:val="24"/>
        </w:rPr>
        <w:t xml:space="preserve">Внеочередное проведение аттестации не допускается.</w:t>
      </w:r>
    </w:p>
    <w:p>
      <w:pPr>
        <w:spacing w:after="240" w:before="200"/>
        <w:jc w:val="center"/>
      </w:pPr>
      <w:r>
        <w:rPr>
          <w:rFonts w:ascii="Arial" w:cs="Arial" w:eastAsia="Arial" w:hAnsi="Arial"/>
          <w:b/>
          <w:bCs/>
          <w:sz w:val="32"/>
          <w:szCs w:val="32"/>
        </w:rPr>
        <w:t xml:space="preserve">2. Порядок присвоения (лишения) специальных званий рядового, младшего, 
 среднего и старшего начальствующего состава Финансовой полиции</w:t>
      </w:r>
    </w:p>
    <w:p>
      <w:pPr>
        <w:spacing w:after="120"/>
        <w:jc w:val="both"/>
      </w:pPr>
      <w:r>
        <w:rPr>
          <w:rFonts w:ascii="Arial" w:cs="Arial" w:eastAsia="Arial" w:hAnsi="Arial"/>
          <w:sz w:val="24"/>
          <w:szCs w:val="24"/>
        </w:rPr>
        <w:t xml:space="preserve">14. В соответствии с Законом Кыргызской Республики "Об установлении воинских званий, классных чинов, специальных классных чинов и специальных званий" специальные звания сотрудников органов финансовой полиции подразделяются на:</w:t>
      </w:r>
    </w:p>
    <w:p>
      <w:pPr>
        <w:spacing w:after="120"/>
        <w:jc w:val="both"/>
      </w:pPr>
      <w:r>
        <w:rPr>
          <w:rFonts w:ascii="Arial" w:cs="Arial" w:eastAsia="Arial" w:hAnsi="Arial"/>
          <w:sz w:val="24"/>
          <w:szCs w:val="24"/>
        </w:rPr>
        <w:t xml:space="preserve">а) младшие специальные звания - от рядового до прапорщика финансовой полиции включительно;</w:t>
      </w:r>
    </w:p>
    <w:p>
      <w:pPr>
        <w:spacing w:after="120"/>
        <w:jc w:val="both"/>
      </w:pPr>
      <w:r>
        <w:rPr>
          <w:rFonts w:ascii="Arial" w:cs="Arial" w:eastAsia="Arial" w:hAnsi="Arial"/>
          <w:sz w:val="24"/>
          <w:szCs w:val="24"/>
        </w:rPr>
        <w:t xml:space="preserve">б) средние специальные звания - от младшего лейтенанта до капитана финансовой полиции включительно;</w:t>
      </w:r>
    </w:p>
    <w:p>
      <w:pPr>
        <w:spacing w:after="120"/>
        <w:jc w:val="both"/>
      </w:pPr>
      <w:r>
        <w:rPr>
          <w:rFonts w:ascii="Arial" w:cs="Arial" w:eastAsia="Arial" w:hAnsi="Arial"/>
          <w:sz w:val="24"/>
          <w:szCs w:val="24"/>
        </w:rPr>
        <w:t xml:space="preserve">в) старшие специальные звания - от майора до полковника финансовой полиции включительно;</w:t>
      </w:r>
    </w:p>
    <w:p>
      <w:pPr>
        <w:spacing w:after="120"/>
        <w:jc w:val="both"/>
      </w:pPr>
      <w:r>
        <w:rPr>
          <w:rFonts w:ascii="Arial" w:cs="Arial" w:eastAsia="Arial" w:hAnsi="Arial"/>
          <w:sz w:val="24"/>
          <w:szCs w:val="24"/>
        </w:rPr>
        <w:t xml:space="preserve">г) высшие специальные звания - от генерал-майора до генерал-лейтенанта финансовой полиции включительно.</w:t>
      </w:r>
    </w:p>
    <w:p>
      <w:pPr>
        <w:spacing w:after="120"/>
        <w:jc w:val="both"/>
      </w:pPr>
      <w:r>
        <w:rPr>
          <w:rFonts w:ascii="Arial" w:cs="Arial" w:eastAsia="Arial" w:hAnsi="Arial"/>
          <w:sz w:val="24"/>
          <w:szCs w:val="24"/>
        </w:rPr>
        <w:t xml:space="preserve">Специальные звания сотрудникам Финансовой полиции присваиваются последовательно, персонально, с учетом их квалификации, образования, отношения к службе, выслуге лет и занимаемой штатной должности.</w:t>
      </w:r>
    </w:p>
    <w:p>
      <w:pPr>
        <w:spacing w:after="120"/>
        <w:jc w:val="both"/>
      </w:pPr>
      <w:r>
        <w:rPr>
          <w:rFonts w:ascii="Arial" w:cs="Arial" w:eastAsia="Arial" w:hAnsi="Arial"/>
          <w:sz w:val="24"/>
          <w:szCs w:val="24"/>
        </w:rPr>
        <w:t xml:space="preserve">15. В зависимости от последовательности присвоения специальные звания подразделяются на первые и очередные.</w:t>
      </w:r>
    </w:p>
    <w:p>
      <w:pPr>
        <w:spacing w:after="120"/>
        <w:jc w:val="both"/>
      </w:pPr>
      <w:r>
        <w:rPr>
          <w:rFonts w:ascii="Arial" w:cs="Arial" w:eastAsia="Arial" w:hAnsi="Arial"/>
          <w:sz w:val="24"/>
          <w:szCs w:val="24"/>
        </w:rPr>
        <w:t xml:space="preserve">Очередное специальное звание начальствующего состава может быть присвоено председателем Финансовой полиции до истечения установленного срока выслуги в предыдущем звании досрочно или на одну ступень выше специального звания, предусмотренного по занимаемой штатной должности, в порядке поощрения за достижение высоких результатов в службе и образцовое выполнение служебных обязанностей.</w:t>
      </w:r>
    </w:p>
    <w:p>
      <w:pPr>
        <w:spacing w:after="120"/>
        <w:jc w:val="both"/>
      </w:pPr>
      <w:r>
        <w:rPr>
          <w:rFonts w:ascii="Arial" w:cs="Arial" w:eastAsia="Arial" w:hAnsi="Arial"/>
          <w:sz w:val="24"/>
          <w:szCs w:val="24"/>
        </w:rPr>
        <w:t xml:space="preserve">Высшие специальные звания финансовой полиции присваиваются Президентом Кыргызской Республики.</w:t>
      </w:r>
    </w:p>
    <w:p>
      <w:pPr>
        <w:spacing w:after="120"/>
        <w:jc w:val="both"/>
      </w:pPr>
      <w:r>
        <w:rPr>
          <w:rFonts w:ascii="Arial" w:cs="Arial" w:eastAsia="Arial" w:hAnsi="Arial"/>
          <w:sz w:val="24"/>
          <w:szCs w:val="24"/>
        </w:rPr>
        <w:t xml:space="preserve">Сотруднику Финансовой полиции, назначенному на руководящую должность высшего начальствующего состава, может быть присвоено первое специальное звание не выше подполковника финансовой полиции, если он не имеет по запасу более высокого воинского звания.</w:t>
      </w:r>
    </w:p>
    <w:p>
      <w:pPr>
        <w:spacing w:after="120"/>
        <w:jc w:val="both"/>
      </w:pPr>
      <w:r>
        <w:rPr>
          <w:rFonts w:ascii="Arial" w:cs="Arial" w:eastAsia="Arial" w:hAnsi="Arial"/>
          <w:sz w:val="24"/>
          <w:szCs w:val="24"/>
        </w:rPr>
        <w:t xml:space="preserve">Очередное специальное звание сотрудникам Финансовой полиции присваивается в последовательном порядке при соответствии очередного звания - званию, предусмотренному по замещаемой штатной должности, и по истечении установленного срока выслуги в предыдущем звании, за исключением случаев, предусмотренных настоящим Положением.</w:t>
      </w:r>
    </w:p>
    <w:p>
      <w:pPr>
        <w:spacing w:after="120"/>
        <w:jc w:val="both"/>
      </w:pPr>
      <w:r>
        <w:rPr>
          <w:rFonts w:ascii="Arial" w:cs="Arial" w:eastAsia="Arial" w:hAnsi="Arial"/>
          <w:sz w:val="24"/>
          <w:szCs w:val="24"/>
        </w:rPr>
        <w:t xml:space="preserve">При зачислении на службу в Финансовую полицию офицеров запаса, у которых сроки выслуги воинских и специальных званий истекли одновременно с их зачислением на службу в Финансовую полицию, могут присваиваться очередные специальные звания.</w:t>
      </w:r>
    </w:p>
    <w:p>
      <w:pPr>
        <w:spacing w:after="120"/>
        <w:jc w:val="both"/>
      </w:pPr>
      <w:r>
        <w:rPr>
          <w:rFonts w:ascii="Arial" w:cs="Arial" w:eastAsia="Arial" w:hAnsi="Arial"/>
          <w:sz w:val="24"/>
          <w:szCs w:val="24"/>
        </w:rPr>
        <w:t xml:space="preserve">Бывшим военнослужащим и лицам начальствующего состава органов внутренних дел, национальной безопасности, налоговой и финансовой полиции, а также работникам иных государственных органов Кыргызской Республики, имеющим воинские, специальные звания или классные чины, принятым на службу в Финансовую полицию, специальные звания присваиваются с учетом уже имеющихся воинских, специальных званий или классных чинов в соответствии с законодательством.</w:t>
      </w:r>
    </w:p>
    <w:p>
      <w:pPr>
        <w:spacing w:after="120"/>
        <w:jc w:val="both"/>
      </w:pPr>
      <w:r>
        <w:rPr>
          <w:rFonts w:ascii="Arial" w:cs="Arial" w:eastAsia="Arial" w:hAnsi="Arial"/>
          <w:sz w:val="24"/>
          <w:szCs w:val="24"/>
        </w:rPr>
        <w:t xml:space="preserve">Досрочно специальные звания присваиваются по истечении не менее половины установленного срока выслуги в предыдущем специальном звании и при соответствии присваиваемого специального звания званию, предусмотренному занимаемой штатной должностью.</w:t>
      </w:r>
    </w:p>
    <w:p>
      <w:pPr>
        <w:spacing w:after="120"/>
        <w:jc w:val="both"/>
      </w:pPr>
      <w:r>
        <w:rPr>
          <w:rFonts w:ascii="Arial" w:cs="Arial" w:eastAsia="Arial" w:hAnsi="Arial"/>
          <w:sz w:val="24"/>
          <w:szCs w:val="24"/>
        </w:rPr>
        <w:t xml:space="preserve">Очередное специальное звание на одну ступень выше специального звания, предусмотренного по занимаемой штатной должности, присваивается по истечении не менее двух сроков выслуги в предыдущем звании. При этом, присвоение специальных званий досрочно и на одну ступень выше специального звания, предусмотренного по занимаемой штатной должности, производится не более одного раза за весь период службы в Финансовой полиции. Сроки выслуги в специальном звании исчисляются со дня подписания приказа о присвоении этого звания.</w:t>
      </w:r>
    </w:p>
    <w:p>
      <w:pPr>
        <w:spacing w:after="120"/>
        <w:jc w:val="both"/>
      </w:pPr>
      <w:r>
        <w:rPr>
          <w:rFonts w:ascii="Arial" w:cs="Arial" w:eastAsia="Arial" w:hAnsi="Arial"/>
          <w:sz w:val="24"/>
          <w:szCs w:val="24"/>
        </w:rPr>
        <w:t xml:space="preserve">Лицам офицерского состава, имеющим выслугу 20 и более лет, учитываемую при назначении пенсии, выслужившим установленный срок в присвоенном звании и положительно аттестованным, очередное специальное звание может быть присвоено председателем Финансовой полиции одновременно с увольнением их со службы по возрасту или болезни, независимо от предельного звания, предусмотренного по занимаемой штатной должности.</w:t>
      </w:r>
    </w:p>
    <w:p>
      <w:pPr>
        <w:spacing w:after="120"/>
        <w:jc w:val="both"/>
      </w:pPr>
      <w:r>
        <w:rPr>
          <w:rFonts w:ascii="Arial" w:cs="Arial" w:eastAsia="Arial" w:hAnsi="Arial"/>
          <w:sz w:val="24"/>
          <w:szCs w:val="24"/>
        </w:rPr>
        <w:t xml:space="preserve">Сотрудники Финансовой полиции, имеющие специальное звание младшего начальствующего состава, назначенные на должности среднего начальствующего состава, представляются к присвоению первого специального звания среднего начальствующего состава независимо от срока выслуги лет в имеющемся звании.</w:t>
      </w:r>
    </w:p>
    <w:p>
      <w:pPr>
        <w:spacing w:after="120"/>
        <w:jc w:val="both"/>
      </w:pPr>
      <w:r>
        <w:rPr>
          <w:rFonts w:ascii="Arial" w:cs="Arial" w:eastAsia="Arial" w:hAnsi="Arial"/>
          <w:sz w:val="24"/>
          <w:szCs w:val="24"/>
        </w:rPr>
        <w:t xml:space="preserve">Очередные специальные звания сотрудникам Финансовой полиции не присваиваются соответственно до назначения на должность при нахождении в резерве кадров, при наличии не снятого дисциплинарного взыскания, до прекращения уголовного дела по реабилитирующим основаниям, до окончания служебного расследования (но не более одного месяца).</w:t>
      </w:r>
    </w:p>
    <w:p>
      <w:pPr>
        <w:spacing w:after="120"/>
        <w:jc w:val="both"/>
      </w:pPr>
      <w:r>
        <w:rPr>
          <w:rFonts w:ascii="Arial" w:cs="Arial" w:eastAsia="Arial" w:hAnsi="Arial"/>
          <w:sz w:val="24"/>
          <w:szCs w:val="24"/>
        </w:rPr>
        <w:t xml:space="preserve">Руководитель подразделения Финансовой полиции, необоснованно задержавший представление подчиненного к присвоению очередного специального звания, несет дисциплинарную ответственность.</w:t>
      </w:r>
    </w:p>
    <w:p>
      <w:pPr>
        <w:spacing w:after="120"/>
        <w:jc w:val="both"/>
      </w:pPr>
      <w:r>
        <w:rPr>
          <w:rFonts w:ascii="Arial" w:cs="Arial" w:eastAsia="Arial" w:hAnsi="Arial"/>
          <w:sz w:val="24"/>
          <w:szCs w:val="24"/>
        </w:rPr>
        <w:t xml:space="preserve">16. Устанавливаются следующие сроки выслуги лет в званиях рядового, младшего, среднего, старшего и высшего начальствующего состава Финансовой полиции:</w:t>
      </w:r>
    </w:p>
    <w:p>
      <w:pPr>
        <w:spacing w:after="120"/>
        <w:jc w:val="both"/>
      </w:pPr>
      <w:r>
        <w:rPr>
          <w:rFonts w:ascii="Arial" w:cs="Arial" w:eastAsia="Arial" w:hAnsi="Arial"/>
          <w:sz w:val="24"/>
          <w:szCs w:val="24"/>
        </w:rPr>
        <w:t xml:space="preserve">в звании младшего сержанта финансовой полиции - один год;</w:t>
      </w:r>
    </w:p>
    <w:p>
      <w:pPr>
        <w:spacing w:after="120"/>
        <w:jc w:val="both"/>
      </w:pPr>
      <w:r>
        <w:rPr>
          <w:rFonts w:ascii="Arial" w:cs="Arial" w:eastAsia="Arial" w:hAnsi="Arial"/>
          <w:sz w:val="24"/>
          <w:szCs w:val="24"/>
        </w:rPr>
        <w:t xml:space="preserve">в звании сержанта финансовой полиции - один год;</w:t>
      </w:r>
    </w:p>
    <w:p>
      <w:pPr>
        <w:spacing w:after="120"/>
        <w:jc w:val="both"/>
      </w:pPr>
      <w:r>
        <w:rPr>
          <w:rFonts w:ascii="Arial" w:cs="Arial" w:eastAsia="Arial" w:hAnsi="Arial"/>
          <w:sz w:val="24"/>
          <w:szCs w:val="24"/>
        </w:rPr>
        <w:t xml:space="preserve">в звании старшего сержанта финансовой полиции - два года;</w:t>
      </w:r>
    </w:p>
    <w:p>
      <w:pPr>
        <w:spacing w:after="120"/>
        <w:jc w:val="both"/>
      </w:pPr>
      <w:r>
        <w:rPr>
          <w:rFonts w:ascii="Arial" w:cs="Arial" w:eastAsia="Arial" w:hAnsi="Arial"/>
          <w:sz w:val="24"/>
          <w:szCs w:val="24"/>
        </w:rPr>
        <w:t xml:space="preserve">в звании старшины финансовой полиции - четыре года;</w:t>
      </w:r>
    </w:p>
    <w:p>
      <w:pPr>
        <w:spacing w:after="120"/>
        <w:jc w:val="both"/>
      </w:pPr>
      <w:r>
        <w:rPr>
          <w:rFonts w:ascii="Arial" w:cs="Arial" w:eastAsia="Arial" w:hAnsi="Arial"/>
          <w:sz w:val="24"/>
          <w:szCs w:val="24"/>
        </w:rPr>
        <w:t xml:space="preserve">в звании младшего лейтенанта финансовой полиции - один год;</w:t>
      </w:r>
    </w:p>
    <w:p>
      <w:pPr>
        <w:spacing w:after="120"/>
        <w:jc w:val="both"/>
      </w:pPr>
      <w:r>
        <w:rPr>
          <w:rFonts w:ascii="Arial" w:cs="Arial" w:eastAsia="Arial" w:hAnsi="Arial"/>
          <w:sz w:val="24"/>
          <w:szCs w:val="24"/>
        </w:rPr>
        <w:t xml:space="preserve">в звании лейтенанта финансовой полиции - два года;</w:t>
      </w:r>
    </w:p>
    <w:p>
      <w:pPr>
        <w:spacing w:after="120"/>
        <w:jc w:val="both"/>
      </w:pPr>
      <w:r>
        <w:rPr>
          <w:rFonts w:ascii="Arial" w:cs="Arial" w:eastAsia="Arial" w:hAnsi="Arial"/>
          <w:sz w:val="24"/>
          <w:szCs w:val="24"/>
        </w:rPr>
        <w:t xml:space="preserve">в звании старшего лейтенанта финансовой полиции - три года;</w:t>
      </w:r>
    </w:p>
    <w:p>
      <w:pPr>
        <w:spacing w:after="120"/>
        <w:jc w:val="both"/>
      </w:pPr>
      <w:r>
        <w:rPr>
          <w:rFonts w:ascii="Arial" w:cs="Arial" w:eastAsia="Arial" w:hAnsi="Arial"/>
          <w:sz w:val="24"/>
          <w:szCs w:val="24"/>
        </w:rPr>
        <w:t xml:space="preserve">в звании капитана финансовой полиции - три года;</w:t>
      </w:r>
    </w:p>
    <w:p>
      <w:pPr>
        <w:spacing w:after="120"/>
        <w:jc w:val="both"/>
      </w:pPr>
      <w:r>
        <w:rPr>
          <w:rFonts w:ascii="Arial" w:cs="Arial" w:eastAsia="Arial" w:hAnsi="Arial"/>
          <w:sz w:val="24"/>
          <w:szCs w:val="24"/>
        </w:rPr>
        <w:t xml:space="preserve">в звании майора финансовой полиции - три года;</w:t>
      </w:r>
    </w:p>
    <w:p>
      <w:pPr>
        <w:spacing w:after="120"/>
        <w:jc w:val="both"/>
      </w:pPr>
      <w:r>
        <w:rPr>
          <w:rFonts w:ascii="Arial" w:cs="Arial" w:eastAsia="Arial" w:hAnsi="Arial"/>
          <w:sz w:val="24"/>
          <w:szCs w:val="24"/>
        </w:rPr>
        <w:t xml:space="preserve">в звании подполковника финансовой полиции четыре года.</w:t>
      </w:r>
    </w:p>
    <w:p>
      <w:pPr>
        <w:spacing w:after="120"/>
        <w:jc w:val="both"/>
      </w:pPr>
      <w:r>
        <w:rPr>
          <w:rFonts w:ascii="Arial" w:cs="Arial" w:eastAsia="Arial" w:hAnsi="Arial"/>
          <w:sz w:val="24"/>
          <w:szCs w:val="24"/>
        </w:rPr>
        <w:t xml:space="preserve">Сроки выслуги в специальном звании рядового, прапорщика, полковника, генерал-майора и генерал-лейтенанта финансовой полиции не устанавливаются.</w:t>
      </w:r>
    </w:p>
    <w:p>
      <w:pPr>
        <w:spacing w:after="240" w:before="200"/>
        <w:jc w:val="center"/>
      </w:pPr>
      <w:r>
        <w:rPr>
          <w:rFonts w:ascii="Arial" w:cs="Arial" w:eastAsia="Arial" w:hAnsi="Arial"/>
          <w:b/>
          <w:bCs/>
          <w:sz w:val="32"/>
          <w:szCs w:val="32"/>
        </w:rPr>
        <w:t xml:space="preserve">3. Служебная дисциплина в Финансовой полиции</w:t>
      </w:r>
    </w:p>
    <w:p>
      <w:pPr>
        <w:spacing w:after="120"/>
        <w:jc w:val="both"/>
      </w:pPr>
      <w:r>
        <w:rPr>
          <w:rFonts w:ascii="Arial" w:cs="Arial" w:eastAsia="Arial" w:hAnsi="Arial"/>
          <w:sz w:val="24"/>
          <w:szCs w:val="24"/>
        </w:rPr>
        <w:t xml:space="preserve">17. Служебная дисциплина в Финансовой полиции означает соблюдение сотрудниками норм и правил, установленных законодательством Кыргызской Республики, Присягой, Дисциплинарным уставом Финансовой полиции, а также приказами председателя Финансовой полиции и настоящим Положением.</w:t>
      </w:r>
    </w:p>
    <w:p>
      <w:pPr>
        <w:spacing w:after="120"/>
        <w:jc w:val="both"/>
      </w:pPr>
      <w:r>
        <w:rPr>
          <w:rFonts w:ascii="Arial" w:cs="Arial" w:eastAsia="Arial" w:hAnsi="Arial"/>
          <w:sz w:val="24"/>
          <w:szCs w:val="24"/>
        </w:rPr>
        <w:t xml:space="preserve">18. Руководитель соответствующего подразделения Финансовой полиции несет персональную ответственность за состояние служебной дисциплины среди подчиненных.</w:t>
      </w:r>
    </w:p>
    <w:p>
      <w:pPr>
        <w:spacing w:after="120"/>
        <w:jc w:val="both"/>
      </w:pPr>
      <w:r>
        <w:rPr>
          <w:rFonts w:ascii="Arial" w:cs="Arial" w:eastAsia="Arial" w:hAnsi="Arial"/>
          <w:sz w:val="24"/>
          <w:szCs w:val="24"/>
        </w:rPr>
        <w:t xml:space="preserve">Руководитель:</w:t>
      </w:r>
    </w:p>
    <w:p>
      <w:pPr>
        <w:spacing w:after="120"/>
        <w:jc w:val="both"/>
      </w:pPr>
      <w:r>
        <w:rPr>
          <w:rFonts w:ascii="Arial" w:cs="Arial" w:eastAsia="Arial" w:hAnsi="Arial"/>
          <w:sz w:val="24"/>
          <w:szCs w:val="24"/>
        </w:rPr>
        <w:t xml:space="preserve">- создает необходимые условия для труда и повышения квалификации подчиненных;</w:t>
      </w:r>
    </w:p>
    <w:p>
      <w:pPr>
        <w:spacing w:after="120"/>
        <w:jc w:val="both"/>
      </w:pPr>
      <w:r>
        <w:rPr>
          <w:rFonts w:ascii="Arial" w:cs="Arial" w:eastAsia="Arial" w:hAnsi="Arial"/>
          <w:sz w:val="24"/>
          <w:szCs w:val="24"/>
        </w:rPr>
        <w:t xml:space="preserve">- воспитывает у подчиненных чувство ответственности за выполнение служебных обязанностей;</w:t>
      </w:r>
    </w:p>
    <w:p>
      <w:pPr>
        <w:spacing w:after="120"/>
        <w:jc w:val="both"/>
      </w:pPr>
      <w:r>
        <w:rPr>
          <w:rFonts w:ascii="Arial" w:cs="Arial" w:eastAsia="Arial" w:hAnsi="Arial"/>
          <w:sz w:val="24"/>
          <w:szCs w:val="24"/>
        </w:rPr>
        <w:t xml:space="preserve">- обеспечивает гласность и объективность в оценке служебной деятельности подчиненных;</w:t>
      </w:r>
    </w:p>
    <w:p>
      <w:pPr>
        <w:spacing w:after="120"/>
        <w:jc w:val="both"/>
      </w:pPr>
      <w:r>
        <w:rPr>
          <w:rFonts w:ascii="Arial" w:cs="Arial" w:eastAsia="Arial" w:hAnsi="Arial"/>
          <w:sz w:val="24"/>
          <w:szCs w:val="24"/>
        </w:rPr>
        <w:t xml:space="preserve">- уважает честь и достоинство подчиненных;</w:t>
      </w:r>
    </w:p>
    <w:p>
      <w:pPr>
        <w:spacing w:after="120"/>
        <w:jc w:val="both"/>
      </w:pPr>
      <w:r>
        <w:rPr>
          <w:rFonts w:ascii="Arial" w:cs="Arial" w:eastAsia="Arial" w:hAnsi="Arial"/>
          <w:sz w:val="24"/>
          <w:szCs w:val="24"/>
        </w:rPr>
        <w:t xml:space="preserve">- пресекает проявления коррупции среди личного состава, преследование подчиненных по мотивам личного характера или за критику недостатков в деятельности Финансовой полиции.</w:t>
      </w:r>
    </w:p>
    <w:p>
      <w:pPr>
        <w:spacing w:after="120"/>
        <w:jc w:val="both"/>
      </w:pPr>
      <w:r>
        <w:rPr>
          <w:rFonts w:ascii="Arial" w:cs="Arial" w:eastAsia="Arial" w:hAnsi="Arial"/>
          <w:sz w:val="24"/>
          <w:szCs w:val="24"/>
        </w:rPr>
        <w:t xml:space="preserve">19. За образцовое исполнение служебных обязанностей и достижение высоких результатов в служебной деятельности для сотрудников Финансовой полиции предусматриваются следующие виды поощрений:</w:t>
      </w:r>
    </w:p>
    <w:p>
      <w:pPr>
        <w:spacing w:after="120"/>
        <w:jc w:val="both"/>
      </w:pPr>
      <w:r>
        <w:rPr>
          <w:rFonts w:ascii="Arial" w:cs="Arial" w:eastAsia="Arial" w:hAnsi="Arial"/>
          <w:sz w:val="24"/>
          <w:szCs w:val="24"/>
        </w:rPr>
        <w:t xml:space="preserve">а) объявление благодарности;</w:t>
      </w:r>
    </w:p>
    <w:p>
      <w:pPr>
        <w:spacing w:after="120"/>
        <w:jc w:val="both"/>
      </w:pPr>
      <w:r>
        <w:rPr>
          <w:rFonts w:ascii="Arial" w:cs="Arial" w:eastAsia="Arial" w:hAnsi="Arial"/>
          <w:sz w:val="24"/>
          <w:szCs w:val="24"/>
        </w:rPr>
        <w:t xml:space="preserve">б) награждение ценным подарком или денежной премией;</w:t>
      </w:r>
    </w:p>
    <w:p>
      <w:pPr>
        <w:spacing w:after="120"/>
        <w:jc w:val="both"/>
      </w:pPr>
      <w:r>
        <w:rPr>
          <w:rFonts w:ascii="Arial" w:cs="Arial" w:eastAsia="Arial" w:hAnsi="Arial"/>
          <w:sz w:val="24"/>
          <w:szCs w:val="24"/>
        </w:rPr>
        <w:t xml:space="preserve">в) снятие ранее наложенного дисциплинарного взыскания;</w:t>
      </w:r>
    </w:p>
    <w:p>
      <w:pPr>
        <w:spacing w:after="120"/>
        <w:jc w:val="both"/>
      </w:pPr>
      <w:r>
        <w:rPr>
          <w:rFonts w:ascii="Arial" w:cs="Arial" w:eastAsia="Arial" w:hAnsi="Arial"/>
          <w:sz w:val="24"/>
          <w:szCs w:val="24"/>
        </w:rPr>
        <w:t xml:space="preserve">г) награждение Грамотой или Почетной грамотой Финансовой полиции;</w:t>
      </w:r>
    </w:p>
    <w:p>
      <w:pPr>
        <w:spacing w:after="120"/>
        <w:jc w:val="both"/>
      </w:pPr>
      <w:r>
        <w:rPr>
          <w:rFonts w:ascii="Arial" w:cs="Arial" w:eastAsia="Arial" w:hAnsi="Arial"/>
          <w:sz w:val="24"/>
          <w:szCs w:val="24"/>
        </w:rPr>
        <w:t xml:space="preserve">д) награждение нагрудным знаком;</w:t>
      </w:r>
    </w:p>
    <w:p>
      <w:pPr>
        <w:spacing w:after="120"/>
        <w:jc w:val="both"/>
      </w:pPr>
      <w:r>
        <w:rPr>
          <w:rFonts w:ascii="Arial" w:cs="Arial" w:eastAsia="Arial" w:hAnsi="Arial"/>
          <w:sz w:val="24"/>
          <w:szCs w:val="24"/>
        </w:rPr>
        <w:t xml:space="preserve">е) награждение ведомственной медалью;</w:t>
      </w:r>
    </w:p>
    <w:p>
      <w:pPr>
        <w:spacing w:after="120"/>
        <w:jc w:val="both"/>
      </w:pPr>
      <w:r>
        <w:rPr>
          <w:rFonts w:ascii="Arial" w:cs="Arial" w:eastAsia="Arial" w:hAnsi="Arial"/>
          <w:sz w:val="24"/>
          <w:szCs w:val="24"/>
        </w:rPr>
        <w:t xml:space="preserve">ж) досрочное присвоение очередного специального звания, или на одну ступень выше звания, предусмотренного по занимаемой штатной должности;</w:t>
      </w:r>
    </w:p>
    <w:p>
      <w:pPr>
        <w:spacing w:after="120"/>
        <w:jc w:val="both"/>
      </w:pPr>
      <w:r>
        <w:rPr>
          <w:rFonts w:ascii="Arial" w:cs="Arial" w:eastAsia="Arial" w:hAnsi="Arial"/>
          <w:sz w:val="24"/>
          <w:szCs w:val="24"/>
        </w:rPr>
        <w:t xml:space="preserve">з) ходатайство перед Правительством Кыргызской Республики о награждении именным огнестрельным оружием.</w:t>
      </w:r>
    </w:p>
    <w:p>
      <w:pPr>
        <w:spacing w:after="120"/>
        <w:jc w:val="both"/>
      </w:pPr>
      <w:r>
        <w:rPr>
          <w:rFonts w:ascii="Arial" w:cs="Arial" w:eastAsia="Arial" w:hAnsi="Arial"/>
          <w:sz w:val="24"/>
          <w:szCs w:val="24"/>
        </w:rPr>
        <w:t xml:space="preserve">За мужество и отвагу, проявленные при исполнении служебного долга, особые заслуги перед государством сотрудники Финансовой полиции могут быть представлены к награждению государственными наградами Кыргызской Республики.</w:t>
      </w:r>
    </w:p>
    <w:p>
      <w:pPr>
        <w:spacing w:after="120"/>
        <w:jc w:val="both"/>
      </w:pPr>
      <w:r>
        <w:rPr>
          <w:rFonts w:ascii="Arial" w:cs="Arial" w:eastAsia="Arial" w:hAnsi="Arial"/>
          <w:sz w:val="24"/>
          <w:szCs w:val="24"/>
        </w:rPr>
        <w:t xml:space="preserve">За ненадлежащее исполнение служебных обязанностей, нарушение служебной дисциплины на сотрудников Финансовой полиции могут налагаться следующие виды взысканий:</w:t>
      </w:r>
    </w:p>
    <w:p>
      <w:pPr>
        <w:spacing w:after="120"/>
        <w:jc w:val="both"/>
      </w:pPr>
      <w:r>
        <w:rPr>
          <w:rFonts w:ascii="Arial" w:cs="Arial" w:eastAsia="Arial" w:hAnsi="Arial"/>
          <w:sz w:val="24"/>
          <w:szCs w:val="24"/>
        </w:rPr>
        <w:t xml:space="preserve">а) замечание;</w:t>
      </w:r>
    </w:p>
    <w:p>
      <w:pPr>
        <w:spacing w:after="120"/>
        <w:jc w:val="both"/>
      </w:pPr>
      <w:r>
        <w:rPr>
          <w:rFonts w:ascii="Arial" w:cs="Arial" w:eastAsia="Arial" w:hAnsi="Arial"/>
          <w:sz w:val="24"/>
          <w:szCs w:val="24"/>
        </w:rPr>
        <w:t xml:space="preserve">б) выговор;</w:t>
      </w:r>
    </w:p>
    <w:p>
      <w:pPr>
        <w:spacing w:after="120"/>
        <w:jc w:val="both"/>
      </w:pPr>
      <w:r>
        <w:rPr>
          <w:rFonts w:ascii="Arial" w:cs="Arial" w:eastAsia="Arial" w:hAnsi="Arial"/>
          <w:sz w:val="24"/>
          <w:szCs w:val="24"/>
        </w:rPr>
        <w:t xml:space="preserve">в) строгий выговор;</w:t>
      </w:r>
    </w:p>
    <w:p>
      <w:pPr>
        <w:spacing w:after="120"/>
        <w:jc w:val="both"/>
      </w:pPr>
      <w:r>
        <w:rPr>
          <w:rFonts w:ascii="Arial" w:cs="Arial" w:eastAsia="Arial" w:hAnsi="Arial"/>
          <w:sz w:val="24"/>
          <w:szCs w:val="24"/>
        </w:rPr>
        <w:t xml:space="preserve">г) предупреждение о неполном служебном соответствии;</w:t>
      </w:r>
    </w:p>
    <w:p>
      <w:pPr>
        <w:spacing w:after="120"/>
        <w:jc w:val="both"/>
      </w:pPr>
      <w:r>
        <w:rPr>
          <w:rFonts w:ascii="Arial" w:cs="Arial" w:eastAsia="Arial" w:hAnsi="Arial"/>
          <w:sz w:val="24"/>
          <w:szCs w:val="24"/>
        </w:rPr>
        <w:t xml:space="preserve">д) понижение в должности;</w:t>
      </w:r>
    </w:p>
    <w:p>
      <w:pPr>
        <w:spacing w:after="120"/>
        <w:jc w:val="both"/>
      </w:pPr>
      <w:r>
        <w:rPr>
          <w:rFonts w:ascii="Arial" w:cs="Arial" w:eastAsia="Arial" w:hAnsi="Arial"/>
          <w:sz w:val="24"/>
          <w:szCs w:val="24"/>
        </w:rPr>
        <w:t xml:space="preserve">е) снижение в специальном звании на одну ступень;</w:t>
      </w:r>
    </w:p>
    <w:p>
      <w:pPr>
        <w:spacing w:after="120"/>
        <w:jc w:val="both"/>
      </w:pPr>
      <w:r>
        <w:rPr>
          <w:rFonts w:ascii="Arial" w:cs="Arial" w:eastAsia="Arial" w:hAnsi="Arial"/>
          <w:sz w:val="24"/>
          <w:szCs w:val="24"/>
        </w:rPr>
        <w:t xml:space="preserve">ж) удержание надбавки к заработной плате;</w:t>
      </w:r>
    </w:p>
    <w:p>
      <w:pPr>
        <w:spacing w:after="120"/>
        <w:jc w:val="both"/>
      </w:pPr>
      <w:r>
        <w:rPr>
          <w:rFonts w:ascii="Arial" w:cs="Arial" w:eastAsia="Arial" w:hAnsi="Arial"/>
          <w:sz w:val="24"/>
          <w:szCs w:val="24"/>
        </w:rPr>
        <w:t xml:space="preserve">з) освобождение от занимаемой должности;</w:t>
      </w:r>
    </w:p>
    <w:p>
      <w:pPr>
        <w:spacing w:after="120"/>
        <w:jc w:val="both"/>
      </w:pPr>
      <w:r>
        <w:rPr>
          <w:rFonts w:ascii="Arial" w:cs="Arial" w:eastAsia="Arial" w:hAnsi="Arial"/>
          <w:sz w:val="24"/>
          <w:szCs w:val="24"/>
        </w:rPr>
        <w:t xml:space="preserve">и) увольнение из Финансовой полиции.</w:t>
      </w:r>
    </w:p>
    <w:p>
      <w:pPr>
        <w:spacing w:after="120"/>
        <w:jc w:val="both"/>
      </w:pPr>
      <w:r>
        <w:rPr>
          <w:rFonts w:ascii="Arial" w:cs="Arial" w:eastAsia="Arial" w:hAnsi="Arial"/>
          <w:sz w:val="24"/>
          <w:szCs w:val="24"/>
        </w:rPr>
        <w:t xml:space="preserve">Поощрения и дисциплинарные взыскания объявляются приказами председателя Финансовой полиции. О принятом решении лицо, подвергнутое взысканию, в трехдневный срок (под роспись) ставится в известность кадровым подразделением Финансовой полиции.</w:t>
      </w:r>
    </w:p>
    <w:p>
      <w:pPr>
        <w:spacing w:after="120"/>
        <w:jc w:val="both"/>
      </w:pPr>
      <w:r>
        <w:rPr>
          <w:rFonts w:ascii="Arial" w:cs="Arial" w:eastAsia="Arial" w:hAnsi="Arial"/>
          <w:sz w:val="24"/>
          <w:szCs w:val="24"/>
        </w:rPr>
        <w:t xml:space="preserve">Отказ в ознакомлении с приказом о наложении дисциплинарного взыскания оформляется актом, который составляется кадровым подразделением Финансовой полиции.</w:t>
      </w:r>
    </w:p>
    <w:p>
      <w:pPr>
        <w:spacing w:after="120"/>
        <w:jc w:val="both"/>
      </w:pPr>
      <w:r>
        <w:rPr>
          <w:rFonts w:ascii="Arial" w:cs="Arial" w:eastAsia="Arial" w:hAnsi="Arial"/>
          <w:sz w:val="24"/>
          <w:szCs w:val="24"/>
        </w:rPr>
        <w:t xml:space="preserve">Порядок применения поощрений определяется руководителем Финансовой полиции в пределах его компетенции.</w:t>
      </w:r>
    </w:p>
    <w:p>
      <w:pPr>
        <w:spacing w:after="120"/>
        <w:jc w:val="both"/>
      </w:pPr>
      <w:r>
        <w:rPr>
          <w:rFonts w:ascii="Arial" w:cs="Arial" w:eastAsia="Arial" w:hAnsi="Arial"/>
          <w:sz w:val="24"/>
          <w:szCs w:val="24"/>
        </w:rPr>
        <w:t xml:space="preserve">За нарушение служебной дисциплины на сотрудников Финансовой полиции дисциплинарные взыскания налагаются в соответствии с Дисциплинарным уставом Финансовой полиции, утверждаемым Правительством Кыргызской Республики.</w:t>
      </w:r>
    </w:p>
    <w:p>
      <w:pPr>
        <w:spacing w:after="120"/>
        <w:jc w:val="both"/>
      </w:pPr>
      <w:r>
        <w:rPr>
          <w:rFonts w:ascii="Arial" w:cs="Arial" w:eastAsia="Arial" w:hAnsi="Arial"/>
          <w:sz w:val="24"/>
          <w:szCs w:val="24"/>
        </w:rPr>
        <w:t xml:space="preserve">20. Права руководителей территориальных и структурных подразделений Финансовой полиции по применению поощрений и наложению дисциплинарных взысканий устанавливаются Дисциплинарным уставом Финансовой полиции.</w:t>
      </w:r>
    </w:p>
    <w:p>
      <w:pPr>
        <w:spacing w:after="240" w:before="200"/>
        <w:jc w:val="center"/>
      </w:pPr>
      <w:r>
        <w:rPr>
          <w:rFonts w:ascii="Arial" w:cs="Arial" w:eastAsia="Arial" w:hAnsi="Arial"/>
          <w:b/>
          <w:bCs/>
          <w:sz w:val="32"/>
          <w:szCs w:val="32"/>
        </w:rPr>
        <w:t xml:space="preserve">4. Условия службы в Финансовой полиции</w:t>
      </w:r>
    </w:p>
    <w:p>
      <w:pPr>
        <w:spacing w:after="120"/>
        <w:jc w:val="both"/>
      </w:pPr>
      <w:r>
        <w:rPr>
          <w:rFonts w:ascii="Arial" w:cs="Arial" w:eastAsia="Arial" w:hAnsi="Arial"/>
          <w:sz w:val="24"/>
          <w:szCs w:val="24"/>
        </w:rPr>
        <w:t xml:space="preserve">21. Внутренний распорядок в Финансовой полиции устанавливается председателем Финансовой полиции в соответствии с законодательством Кыргызской Республики, с учетом специфики деятельности.</w:t>
      </w:r>
    </w:p>
    <w:p>
      <w:pPr>
        <w:spacing w:after="120"/>
        <w:jc w:val="both"/>
      </w:pPr>
      <w:r>
        <w:rPr>
          <w:rFonts w:ascii="Arial" w:cs="Arial" w:eastAsia="Arial" w:hAnsi="Arial"/>
          <w:sz w:val="24"/>
          <w:szCs w:val="24"/>
        </w:rPr>
        <w:t xml:space="preserve">В необходимых случаях сотрудники Финансовой полиции могут привлекаться к исполнению служебных обязанностей сверх установленного времени, а также в ночное время, в выходные и праздничные дни, с предоставлением в течение месяца дополнительных дней отдыха или компенсации в порядке, установленном законодательством Кыргызской Республики.</w:t>
      </w:r>
    </w:p>
    <w:p>
      <w:pPr>
        <w:spacing w:after="240" w:before="200"/>
        <w:jc w:val="center"/>
      </w:pPr>
      <w:r>
        <w:rPr>
          <w:rFonts w:ascii="Arial" w:cs="Arial" w:eastAsia="Arial" w:hAnsi="Arial"/>
          <w:b/>
          <w:bCs/>
          <w:sz w:val="32"/>
          <w:szCs w:val="32"/>
        </w:rPr>
        <w:t xml:space="preserve">5. Отпуска и социальные гарантии сотрудников Финансовой полиции</w:t>
      </w:r>
    </w:p>
    <w:p>
      <w:pPr>
        <w:spacing w:after="120"/>
        <w:jc w:val="both"/>
      </w:pPr>
      <w:r>
        <w:rPr>
          <w:rFonts w:ascii="Arial" w:cs="Arial" w:eastAsia="Arial" w:hAnsi="Arial"/>
          <w:sz w:val="24"/>
          <w:szCs w:val="24"/>
        </w:rPr>
        <w:t xml:space="preserve">22. Для сотрудников Финансовой полиции устанавливаются следующие виды отпусков:</w:t>
      </w:r>
    </w:p>
    <w:p>
      <w:pPr>
        <w:spacing w:after="120"/>
        <w:jc w:val="both"/>
      </w:pPr>
      <w:r>
        <w:rPr>
          <w:rFonts w:ascii="Arial" w:cs="Arial" w:eastAsia="Arial" w:hAnsi="Arial"/>
          <w:sz w:val="24"/>
          <w:szCs w:val="24"/>
        </w:rPr>
        <w:t xml:space="preserve">- ежегодный оплачиваемый;</w:t>
      </w:r>
    </w:p>
    <w:p>
      <w:pPr>
        <w:spacing w:after="120"/>
        <w:jc w:val="both"/>
      </w:pPr>
      <w:r>
        <w:rPr>
          <w:rFonts w:ascii="Arial" w:cs="Arial" w:eastAsia="Arial" w:hAnsi="Arial"/>
          <w:sz w:val="24"/>
          <w:szCs w:val="24"/>
        </w:rPr>
        <w:t xml:space="preserve">- краткосрочный;</w:t>
      </w:r>
    </w:p>
    <w:p>
      <w:pPr>
        <w:spacing w:after="120"/>
        <w:jc w:val="both"/>
      </w:pPr>
      <w:r>
        <w:rPr>
          <w:rFonts w:ascii="Arial" w:cs="Arial" w:eastAsia="Arial" w:hAnsi="Arial"/>
          <w:sz w:val="24"/>
          <w:szCs w:val="24"/>
        </w:rPr>
        <w:t xml:space="preserve">- дополнительный (за выслугу лет);</w:t>
      </w:r>
    </w:p>
    <w:p>
      <w:pPr>
        <w:spacing w:after="120"/>
        <w:jc w:val="both"/>
      </w:pPr>
      <w:r>
        <w:rPr>
          <w:rFonts w:ascii="Arial" w:cs="Arial" w:eastAsia="Arial" w:hAnsi="Arial"/>
          <w:sz w:val="24"/>
          <w:szCs w:val="24"/>
        </w:rPr>
        <w:t xml:space="preserve">- социальный (по временной нетрудоспособности, по беременности и родам, по уходу за ребенком);</w:t>
      </w:r>
    </w:p>
    <w:p>
      <w:pPr>
        <w:spacing w:after="120"/>
        <w:jc w:val="both"/>
      </w:pPr>
      <w:r>
        <w:rPr>
          <w:rFonts w:ascii="Arial" w:cs="Arial" w:eastAsia="Arial" w:hAnsi="Arial"/>
          <w:sz w:val="24"/>
          <w:szCs w:val="24"/>
        </w:rPr>
        <w:t xml:space="preserve">- учебный (слушателям учебных заведений, сотрудникам, обучающимся по заочной форме обучения);</w:t>
      </w:r>
    </w:p>
    <w:p>
      <w:pPr>
        <w:spacing w:after="120"/>
        <w:jc w:val="both"/>
      </w:pPr>
      <w:r>
        <w:rPr>
          <w:rFonts w:ascii="Arial" w:cs="Arial" w:eastAsia="Arial" w:hAnsi="Arial"/>
          <w:sz w:val="24"/>
          <w:szCs w:val="24"/>
        </w:rPr>
        <w:t xml:space="preserve">- другие виды отпусков, предусмотренные законодательством Кыргызской Республики.</w:t>
      </w:r>
    </w:p>
    <w:p>
      <w:pPr>
        <w:spacing w:after="120"/>
        <w:jc w:val="both"/>
      </w:pPr>
      <w:r>
        <w:rPr>
          <w:rFonts w:ascii="Arial" w:cs="Arial" w:eastAsia="Arial" w:hAnsi="Arial"/>
          <w:sz w:val="24"/>
          <w:szCs w:val="24"/>
        </w:rPr>
        <w:t xml:space="preserve">Общегосударственные праздничные дни, установленные законодательством Кыргызской Республики нерабочими днями, при определении длительности отпусков не учитываются.</w:t>
      </w:r>
    </w:p>
    <w:p>
      <w:pPr>
        <w:spacing w:after="120"/>
        <w:jc w:val="both"/>
      </w:pPr>
      <w:r>
        <w:rPr>
          <w:rFonts w:ascii="Arial" w:cs="Arial" w:eastAsia="Arial" w:hAnsi="Arial"/>
          <w:sz w:val="24"/>
          <w:szCs w:val="24"/>
        </w:rPr>
        <w:t xml:space="preserve">Ежегодный отпуск сотрудникам Финансовой полиции предоставляется продолжительностью 30 календарных дней.</w:t>
      </w:r>
    </w:p>
    <w:p>
      <w:pPr>
        <w:spacing w:after="120"/>
        <w:jc w:val="both"/>
      </w:pPr>
      <w:r>
        <w:rPr>
          <w:rFonts w:ascii="Arial" w:cs="Arial" w:eastAsia="Arial" w:hAnsi="Arial"/>
          <w:sz w:val="24"/>
          <w:szCs w:val="24"/>
        </w:rPr>
        <w:t xml:space="preserve">Очередной ежегодный (оплачиваемый) отпуск должен быть предоставлен в течение календарного года в соответствии с графиком ежегодных отпусков каждому сотруднику Финансовой полиции не более одного раза в год.</w:t>
      </w:r>
    </w:p>
    <w:p>
      <w:pPr>
        <w:spacing w:after="120"/>
        <w:jc w:val="both"/>
      </w:pPr>
      <w:r>
        <w:rPr>
          <w:rFonts w:ascii="Arial" w:cs="Arial" w:eastAsia="Arial" w:hAnsi="Arial"/>
          <w:sz w:val="24"/>
          <w:szCs w:val="24"/>
        </w:rPr>
        <w:t xml:space="preserve">Ежегодный отпуск (его часть) переносится или продлевается при временной нетрудоспособности сотрудника в период отпуска.</w:t>
      </w:r>
    </w:p>
    <w:p>
      <w:pPr>
        <w:spacing w:after="120"/>
        <w:jc w:val="both"/>
      </w:pPr>
      <w:r>
        <w:rPr>
          <w:rFonts w:ascii="Arial" w:cs="Arial" w:eastAsia="Arial" w:hAnsi="Arial"/>
          <w:sz w:val="24"/>
          <w:szCs w:val="24"/>
        </w:rPr>
        <w:t xml:space="preserve">Отзыв сотрудников из очередного отпуска допускается в случае служебной необходимости с разрешения руководителя самостоятельного органа Финансовой полиции. При отзыве из очередного отпуска неиспользованная его часть предоставляется в текущем году или в первом квартале следующего года с сохранением денежного довольствия.</w:t>
      </w:r>
    </w:p>
    <w:p>
      <w:pPr>
        <w:spacing w:after="120"/>
        <w:jc w:val="both"/>
      </w:pPr>
      <w:r>
        <w:rPr>
          <w:rFonts w:ascii="Arial" w:cs="Arial" w:eastAsia="Arial" w:hAnsi="Arial"/>
          <w:sz w:val="24"/>
          <w:szCs w:val="24"/>
        </w:rPr>
        <w:t xml:space="preserve">При перемещении по службе сотрудника, не использовавшего очередной отпуск до перемещения, отпуск предоставляется по новому месту службы.</w:t>
      </w:r>
    </w:p>
    <w:p>
      <w:pPr>
        <w:spacing w:after="120"/>
        <w:jc w:val="both"/>
      </w:pPr>
      <w:r>
        <w:rPr>
          <w:rFonts w:ascii="Arial" w:cs="Arial" w:eastAsia="Arial" w:hAnsi="Arial"/>
          <w:sz w:val="24"/>
          <w:szCs w:val="24"/>
        </w:rPr>
        <w:t xml:space="preserve">Очередные отпуска продолжительностью сроком 45 суток предоставляются лицам аттестованного состава, проходящим службу в высокогорных местностях (на высоте 1500 метров и выше), независимо от выслуги лет.</w:t>
      </w:r>
    </w:p>
    <w:p>
      <w:pPr>
        <w:spacing w:after="120"/>
        <w:jc w:val="both"/>
      </w:pPr>
      <w:r>
        <w:rPr>
          <w:rFonts w:ascii="Arial" w:cs="Arial" w:eastAsia="Arial" w:hAnsi="Arial"/>
          <w:sz w:val="24"/>
          <w:szCs w:val="24"/>
        </w:rPr>
        <w:t xml:space="preserve">Перечни местностей с неблагоприятными климатическими условиями, в которых служба аттестованному составу засчитывается в выслугу лет для назначения пенсии на льготных условиях и дает право на очередные отпуска продолжительностью сроком 45 суток, утверждаются Правительством Кыргызской Республики.</w:t>
      </w:r>
    </w:p>
    <w:p>
      <w:pPr>
        <w:spacing w:after="120"/>
        <w:jc w:val="both"/>
      </w:pPr>
      <w:r>
        <w:rPr>
          <w:rFonts w:ascii="Arial" w:cs="Arial" w:eastAsia="Arial" w:hAnsi="Arial"/>
          <w:sz w:val="24"/>
          <w:szCs w:val="24"/>
        </w:rPr>
        <w:t xml:space="preserve">23. Для решения неотложных социально-бытовых вопросов, а также по другим уважительным причинам сотрудникам Финансовой полиции может предоставляться краткосрочный отпуск (оплачиваемый) продолжительностью до 10-ти календарных дней в году, который не засчитывается в счет очередного трудового отпуска.</w:t>
      </w:r>
    </w:p>
    <w:p>
      <w:pPr>
        <w:spacing w:after="120"/>
        <w:jc w:val="both"/>
      </w:pPr>
      <w:r>
        <w:rPr>
          <w:rFonts w:ascii="Arial" w:cs="Arial" w:eastAsia="Arial" w:hAnsi="Arial"/>
          <w:sz w:val="24"/>
          <w:szCs w:val="24"/>
        </w:rPr>
        <w:t xml:space="preserve">24. Сотрудникам Финансовой полиции предоставляется отпуск по временной нетрудоспособности с сохранением денежного довольствия.</w:t>
      </w:r>
    </w:p>
    <w:p>
      <w:pPr>
        <w:spacing w:after="120"/>
        <w:jc w:val="both"/>
      </w:pPr>
      <w:r>
        <w:rPr>
          <w:rFonts w:ascii="Arial" w:cs="Arial" w:eastAsia="Arial" w:hAnsi="Arial"/>
          <w:sz w:val="24"/>
          <w:szCs w:val="24"/>
        </w:rPr>
        <w:t xml:space="preserve">Лица рядового и начальствующего состава, длительно болеющие, направляются кадровым подразделением Финансовой полиции на медицинское освидетельствование в военно-врачебные комиссии для определения годности к дальнейшему прохождению службы, если число дней нетрудоспособности составляет общим сроком более четырех месяцев непрерывно или общим сроком более пяти месяцев с перерывами в течение одного года.</w:t>
      </w:r>
    </w:p>
    <w:p>
      <w:pPr>
        <w:spacing w:after="120"/>
        <w:jc w:val="both"/>
      </w:pPr>
      <w:r>
        <w:rPr>
          <w:rFonts w:ascii="Arial" w:cs="Arial" w:eastAsia="Arial" w:hAnsi="Arial"/>
          <w:sz w:val="24"/>
          <w:szCs w:val="24"/>
        </w:rPr>
        <w:t xml:space="preserve">Время нахождения на излечении сотрудников в связи с полученными при исполнении ими служебных обязанностей ранением, контузией или увечьем сроком не ограничивается. На медицинское освидетельствование указанные лица направляются после окончания лечения или при определившемся исходе заболевания.</w:t>
      </w:r>
    </w:p>
    <w:p>
      <w:pPr>
        <w:spacing w:after="120"/>
        <w:jc w:val="both"/>
      </w:pPr>
      <w:r>
        <w:rPr>
          <w:rFonts w:ascii="Arial" w:cs="Arial" w:eastAsia="Arial" w:hAnsi="Arial"/>
          <w:sz w:val="24"/>
          <w:szCs w:val="24"/>
        </w:rPr>
        <w:t xml:space="preserve">Отпуск по болезни в счет очередного ежегодного отпуска не засчитывается.</w:t>
      </w:r>
    </w:p>
    <w:p>
      <w:pPr>
        <w:spacing w:after="120"/>
        <w:jc w:val="both"/>
      </w:pPr>
      <w:r>
        <w:rPr>
          <w:rFonts w:ascii="Arial" w:cs="Arial" w:eastAsia="Arial" w:hAnsi="Arial"/>
          <w:sz w:val="24"/>
          <w:szCs w:val="24"/>
        </w:rPr>
        <w:t xml:space="preserve">25. Дополнительные ежегодные оплачиваемые и социальные отпуска.</w:t>
      </w:r>
    </w:p>
    <w:p>
      <w:pPr>
        <w:spacing w:after="120"/>
        <w:jc w:val="both"/>
      </w:pPr>
      <w:r>
        <w:rPr>
          <w:rFonts w:ascii="Arial" w:cs="Arial" w:eastAsia="Arial" w:hAnsi="Arial"/>
          <w:sz w:val="24"/>
          <w:szCs w:val="24"/>
        </w:rPr>
        <w:t xml:space="preserve">Сотрудникам Финансовой полиции предоставляются дополнительные оплачиваемые отпуска за выслугу лет (в календарном исчислении):</w:t>
      </w:r>
    </w:p>
    <w:p>
      <w:pPr>
        <w:spacing w:after="120"/>
        <w:jc w:val="both"/>
      </w:pPr>
      <w:r>
        <w:rPr>
          <w:rFonts w:ascii="Arial" w:cs="Arial" w:eastAsia="Arial" w:hAnsi="Arial"/>
          <w:sz w:val="24"/>
          <w:szCs w:val="24"/>
        </w:rPr>
        <w:t xml:space="preserve">а) от 5 до 10 лет - на срок до 2 календарных дней ежегодно;</w:t>
      </w:r>
    </w:p>
    <w:p>
      <w:pPr>
        <w:spacing w:after="120"/>
        <w:jc w:val="both"/>
      </w:pPr>
      <w:r>
        <w:rPr>
          <w:rFonts w:ascii="Arial" w:cs="Arial" w:eastAsia="Arial" w:hAnsi="Arial"/>
          <w:sz w:val="24"/>
          <w:szCs w:val="24"/>
        </w:rPr>
        <w:t xml:space="preserve">б) от 10 до 15 лет - на срок 5 календарных дней ежегодно;</w:t>
      </w:r>
    </w:p>
    <w:p>
      <w:pPr>
        <w:spacing w:after="120"/>
        <w:jc w:val="both"/>
      </w:pPr>
      <w:r>
        <w:rPr>
          <w:rFonts w:ascii="Arial" w:cs="Arial" w:eastAsia="Arial" w:hAnsi="Arial"/>
          <w:sz w:val="24"/>
          <w:szCs w:val="24"/>
        </w:rPr>
        <w:t xml:space="preserve">в) от 15 до 20 лет - на срок 10 календарных дней ежегодно;</w:t>
      </w:r>
    </w:p>
    <w:p>
      <w:pPr>
        <w:spacing w:after="120"/>
        <w:jc w:val="both"/>
      </w:pPr>
      <w:r>
        <w:rPr>
          <w:rFonts w:ascii="Arial" w:cs="Arial" w:eastAsia="Arial" w:hAnsi="Arial"/>
          <w:sz w:val="24"/>
          <w:szCs w:val="24"/>
        </w:rPr>
        <w:t xml:space="preserve">г) 20 лет и более - на срок 15 календарных дней ежегодно.</w:t>
      </w:r>
    </w:p>
    <w:p>
      <w:pPr>
        <w:spacing w:after="120"/>
        <w:jc w:val="both"/>
      </w:pPr>
      <w:r>
        <w:rPr>
          <w:rFonts w:ascii="Arial" w:cs="Arial" w:eastAsia="Arial" w:hAnsi="Arial"/>
          <w:sz w:val="24"/>
          <w:szCs w:val="24"/>
        </w:rPr>
        <w:t xml:space="preserve">Порядок предоставления сотрудникам Финансовой полиции отпусков по беременности и родам, а также отпусков работникам, усыновившим ребенка в возрасте до 3-х месяцев, определяется трудовым законодательством Кыргызской Республики.</w:t>
      </w:r>
    </w:p>
    <w:p>
      <w:pPr>
        <w:spacing w:after="120"/>
        <w:jc w:val="both"/>
      </w:pPr>
      <w:r>
        <w:rPr>
          <w:rFonts w:ascii="Arial" w:cs="Arial" w:eastAsia="Arial" w:hAnsi="Arial"/>
          <w:sz w:val="24"/>
          <w:szCs w:val="24"/>
        </w:rPr>
        <w:t xml:space="preserve">Время нахождения в таких отпусках засчитывается в срок выслуги лет в специальном звании и в стаж для выплаты к должностному окладу за выслугу лет и на назначение пенсии.</w:t>
      </w:r>
    </w:p>
    <w:p>
      <w:pPr>
        <w:spacing w:after="120"/>
        <w:jc w:val="both"/>
      </w:pPr>
      <w:r>
        <w:rPr>
          <w:rFonts w:ascii="Arial" w:cs="Arial" w:eastAsia="Arial" w:hAnsi="Arial"/>
          <w:sz w:val="24"/>
          <w:szCs w:val="24"/>
        </w:rPr>
        <w:t xml:space="preserve">Социальные и учебные отпуска предоставляются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Продолжительность таких отпусков сотрудникам Финансовой полиции в счет очередного ежегодного отпуска не засчитывается.</w:t>
      </w:r>
    </w:p>
    <w:p>
      <w:pPr>
        <w:spacing w:after="120"/>
        <w:jc w:val="both"/>
      </w:pPr>
      <w:r>
        <w:rPr>
          <w:rFonts w:ascii="Arial" w:cs="Arial" w:eastAsia="Arial" w:hAnsi="Arial"/>
          <w:sz w:val="24"/>
          <w:szCs w:val="24"/>
        </w:rPr>
        <w:t xml:space="preserve">На время нахождения сотрудника в отпуске по уходу за ребенком его должность разрешается временно замещать другими сотрудниками, без присвоения специального звания по должности, не связанную с оперативно-служебной деятельностью и не требующую допуска к секретному делопроизводству.</w:t>
      </w:r>
    </w:p>
    <w:p>
      <w:pPr>
        <w:spacing w:after="120"/>
        <w:jc w:val="both"/>
      </w:pPr>
      <w:r>
        <w:rPr>
          <w:rFonts w:ascii="Arial" w:cs="Arial" w:eastAsia="Arial" w:hAnsi="Arial"/>
          <w:sz w:val="24"/>
          <w:szCs w:val="24"/>
        </w:rPr>
        <w:t xml:space="preserve">26. Денежное довольствие сотрудников Финансовой полиции включает в себя оклад по занимаемой штатной должности, оклад по присвоенному специальному званию, надбавки за выслугу лет, за секретный характер работы и секретное делопроизводство, и другие выплаты, предусмотренные законодательством Кыргызской Республики.</w:t>
      </w:r>
    </w:p>
    <w:p>
      <w:pPr>
        <w:spacing w:after="120"/>
        <w:jc w:val="both"/>
      </w:pPr>
      <w:r>
        <w:rPr>
          <w:rFonts w:ascii="Arial" w:cs="Arial" w:eastAsia="Arial" w:hAnsi="Arial"/>
          <w:sz w:val="24"/>
          <w:szCs w:val="24"/>
        </w:rPr>
        <w:t xml:space="preserve">При выходе в ежегодный очередной трудовой отпуск сотрудникам Финансовой полиции выплачивается пособие на оздоровление в размере двухмесячного фонда заработной платы.</w:t>
      </w:r>
    </w:p>
    <w:p>
      <w:pPr>
        <w:spacing w:after="120"/>
        <w:jc w:val="both"/>
      </w:pPr>
      <w:r>
        <w:rPr>
          <w:rFonts w:ascii="Arial" w:cs="Arial" w:eastAsia="Arial" w:hAnsi="Arial"/>
          <w:sz w:val="24"/>
          <w:szCs w:val="24"/>
        </w:rPr>
        <w:t xml:space="preserve">В конце календарного года сотрудникам Финансовой полиции выплачивается тринадцатая заработная плата.</w:t>
      </w:r>
    </w:p>
    <w:p>
      <w:pPr>
        <w:spacing w:after="120"/>
        <w:jc w:val="both"/>
      </w:pPr>
      <w:r>
        <w:rPr>
          <w:rFonts w:ascii="Arial" w:cs="Arial" w:eastAsia="Arial" w:hAnsi="Arial"/>
          <w:sz w:val="24"/>
          <w:szCs w:val="24"/>
        </w:rPr>
        <w:t xml:space="preserve">Обеспечение сотрудников Финансовой полиции специальной форменной одеждой осуществляется по нормам и в порядке, устанавливаемым Правительством Кыргызской Республики.</w:t>
      </w:r>
    </w:p>
    <w:p>
      <w:pPr>
        <w:spacing w:after="240" w:before="200"/>
        <w:jc w:val="center"/>
      </w:pPr>
      <w:r>
        <w:rPr>
          <w:rFonts w:ascii="Arial" w:cs="Arial" w:eastAsia="Arial" w:hAnsi="Arial"/>
          <w:b/>
          <w:bCs/>
          <w:sz w:val="32"/>
          <w:szCs w:val="32"/>
        </w:rPr>
        <w:t xml:space="preserve">6. Льготы, гарантии и компенсации</w:t>
      </w:r>
    </w:p>
    <w:p>
      <w:pPr>
        <w:spacing w:after="120"/>
        <w:jc w:val="both"/>
      </w:pPr>
      <w:r>
        <w:rPr>
          <w:rFonts w:ascii="Arial" w:cs="Arial" w:eastAsia="Arial" w:hAnsi="Arial"/>
          <w:sz w:val="24"/>
          <w:szCs w:val="24"/>
        </w:rPr>
        <w:t xml:space="preserve">27. Лицам аттестованного состава, имеющим право на пенсию по выслуге лет, но не оформившим ее в установленном порядке и продолжающим работать, производится доплата в размере 50-ти процентов от суммы пенсии, положенной на момент выплаты.</w:t>
      </w:r>
    </w:p>
    <w:p>
      <w:pPr>
        <w:spacing w:after="120"/>
        <w:jc w:val="both"/>
      </w:pPr>
      <w:r>
        <w:rPr>
          <w:rFonts w:ascii="Arial" w:cs="Arial" w:eastAsia="Arial" w:hAnsi="Arial"/>
          <w:sz w:val="24"/>
          <w:szCs w:val="24"/>
        </w:rPr>
        <w:t xml:space="preserve">Сотрудникам органов Финансовой полиции выплачивается компенсация взамен продовольственного пайка в размерах, установленных Правительством Кыргызской Республики.</w:t>
      </w:r>
    </w:p>
    <w:p>
      <w:pPr>
        <w:spacing w:after="120"/>
        <w:jc w:val="both"/>
      </w:pPr>
      <w:r>
        <w:rPr>
          <w:rFonts w:ascii="Arial" w:cs="Arial" w:eastAsia="Arial" w:hAnsi="Arial"/>
          <w:sz w:val="24"/>
          <w:szCs w:val="24"/>
        </w:rPr>
        <w:t xml:space="preserve">Обязательное государственное, личное и имущественное страхование сотрудников Финансовой полиции осуществляется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7. Прекращение службы в Финансовой полиции</w:t>
      </w:r>
    </w:p>
    <w:p>
      <w:pPr>
        <w:spacing w:after="120"/>
        <w:jc w:val="both"/>
      </w:pPr>
      <w:r>
        <w:rPr>
          <w:rFonts w:ascii="Arial" w:cs="Arial" w:eastAsia="Arial" w:hAnsi="Arial"/>
          <w:sz w:val="24"/>
          <w:szCs w:val="24"/>
        </w:rPr>
        <w:t xml:space="preserve">28. Основаниями для прекращения службы в Финансовой полиции могут быть:</w:t>
      </w:r>
    </w:p>
    <w:p>
      <w:pPr>
        <w:spacing w:after="120"/>
        <w:jc w:val="both"/>
      </w:pPr>
      <w:r>
        <w:rPr>
          <w:rFonts w:ascii="Arial" w:cs="Arial" w:eastAsia="Arial" w:hAnsi="Arial"/>
          <w:sz w:val="24"/>
          <w:szCs w:val="24"/>
        </w:rPr>
        <w:t xml:space="preserve">а) увольнение со службы в органах Финансовой полиции;</w:t>
      </w:r>
    </w:p>
    <w:p>
      <w:pPr>
        <w:spacing w:after="120"/>
        <w:jc w:val="both"/>
      </w:pPr>
      <w:r>
        <w:rPr>
          <w:rFonts w:ascii="Arial" w:cs="Arial" w:eastAsia="Arial" w:hAnsi="Arial"/>
          <w:sz w:val="24"/>
          <w:szCs w:val="24"/>
        </w:rPr>
        <w:t xml:space="preserve">б) признание в установленном законом порядке сотрудника Финансовой полиции безвестно отсутствующим и признанным судом недееспособным;</w:t>
      </w:r>
    </w:p>
    <w:p>
      <w:pPr>
        <w:spacing w:after="120"/>
        <w:jc w:val="both"/>
      </w:pPr>
      <w:r>
        <w:rPr>
          <w:rFonts w:ascii="Arial" w:cs="Arial" w:eastAsia="Arial" w:hAnsi="Arial"/>
          <w:sz w:val="24"/>
          <w:szCs w:val="24"/>
        </w:rPr>
        <w:t xml:space="preserve">в) выход из гражданства Кыргызской Республики;</w:t>
      </w:r>
    </w:p>
    <w:p>
      <w:pPr>
        <w:spacing w:after="120"/>
        <w:jc w:val="both"/>
      </w:pPr>
      <w:r>
        <w:rPr>
          <w:rFonts w:ascii="Arial" w:cs="Arial" w:eastAsia="Arial" w:hAnsi="Arial"/>
          <w:sz w:val="24"/>
          <w:szCs w:val="24"/>
        </w:rPr>
        <w:t xml:space="preserve">г) смерть (гибель) сотрудника Финансовой полиции. Сотрудники Финансовой полиции могут быть лишены специального звания по решению суда.</w:t>
      </w:r>
    </w:p>
    <w:p>
      <w:pPr>
        <w:spacing w:after="120"/>
        <w:jc w:val="both"/>
      </w:pPr>
      <w:r>
        <w:rPr>
          <w:rFonts w:ascii="Arial" w:cs="Arial" w:eastAsia="Arial" w:hAnsi="Arial"/>
          <w:sz w:val="24"/>
          <w:szCs w:val="24"/>
        </w:rPr>
        <w:t xml:space="preserve">Сотрудники, лишенные специальных званий, увольняются из Финансовой полиции как рядовые финансовой полиции. Имеющим право на пенсию за выслугу лет или по болезни пенсия исчисляется по условиям и нормам, установленным законодательством для лиц рядового и начальствующего состава Финансовой полиции. При этом оклад по специальному званию при исчислении пенсии учитывается соответственно по специальному званию рядового финансовой полиции.</w:t>
      </w:r>
    </w:p>
    <w:p>
      <w:pPr>
        <w:spacing w:after="120"/>
        <w:jc w:val="both"/>
      </w:pPr>
      <w:r>
        <w:rPr>
          <w:rFonts w:ascii="Arial" w:cs="Arial" w:eastAsia="Arial" w:hAnsi="Arial"/>
          <w:sz w:val="24"/>
          <w:szCs w:val="24"/>
        </w:rPr>
        <w:t xml:space="preserve">29. Сотрудники Финансовой полиции могут быть уволены со службы в органах Финансовой полиции по следующим основаниям:</w:t>
      </w:r>
    </w:p>
    <w:p>
      <w:pPr>
        <w:spacing w:after="120"/>
        <w:jc w:val="both"/>
      </w:pPr>
      <w:r>
        <w:rPr>
          <w:rFonts w:ascii="Arial" w:cs="Arial" w:eastAsia="Arial" w:hAnsi="Arial"/>
          <w:sz w:val="24"/>
          <w:szCs w:val="24"/>
        </w:rPr>
        <w:t xml:space="preserve">а) по собственному желанию;</w:t>
      </w:r>
    </w:p>
    <w:p>
      <w:pPr>
        <w:spacing w:after="120"/>
        <w:jc w:val="both"/>
      </w:pPr>
      <w:r>
        <w:rPr>
          <w:rFonts w:ascii="Arial" w:cs="Arial" w:eastAsia="Arial" w:hAnsi="Arial"/>
          <w:sz w:val="24"/>
          <w:szCs w:val="24"/>
        </w:rPr>
        <w:t xml:space="preserve">б) по достижении предельного возраста, установленного пунктом 30 настоящего Положения;</w:t>
      </w:r>
    </w:p>
    <w:p>
      <w:pPr>
        <w:spacing w:after="120"/>
        <w:jc w:val="both"/>
      </w:pPr>
      <w:r>
        <w:rPr>
          <w:rFonts w:ascii="Arial" w:cs="Arial" w:eastAsia="Arial" w:hAnsi="Arial"/>
          <w:sz w:val="24"/>
          <w:szCs w:val="24"/>
        </w:rPr>
        <w:t xml:space="preserve">в) по выслуге срока службы, дающего право на пенсию;</w:t>
      </w:r>
    </w:p>
    <w:p>
      <w:pPr>
        <w:spacing w:after="120"/>
        <w:jc w:val="both"/>
      </w:pPr>
      <w:r>
        <w:rPr>
          <w:rFonts w:ascii="Arial" w:cs="Arial" w:eastAsia="Arial" w:hAnsi="Arial"/>
          <w:sz w:val="24"/>
          <w:szCs w:val="24"/>
        </w:rPr>
        <w:t xml:space="preserve">г) при ликвидации, реорганизации или сокращения штатной численности Финансовой полиции в случае невозможности использования сотрудника Финансовой полиции на службе;</w:t>
      </w:r>
    </w:p>
    <w:p>
      <w:pPr>
        <w:spacing w:after="120"/>
        <w:jc w:val="both"/>
      </w:pPr>
      <w:r>
        <w:rPr>
          <w:rFonts w:ascii="Arial" w:cs="Arial" w:eastAsia="Arial" w:hAnsi="Arial"/>
          <w:sz w:val="24"/>
          <w:szCs w:val="24"/>
        </w:rPr>
        <w:t xml:space="preserve">д) по болезни - на основании заключения медицинской комиссии о негодности к службе в Финансовой полиции;</w:t>
      </w:r>
    </w:p>
    <w:p>
      <w:pPr>
        <w:spacing w:after="120"/>
        <w:jc w:val="both"/>
      </w:pPr>
      <w:r>
        <w:rPr>
          <w:rFonts w:ascii="Arial" w:cs="Arial" w:eastAsia="Arial" w:hAnsi="Arial"/>
          <w:sz w:val="24"/>
          <w:szCs w:val="24"/>
        </w:rPr>
        <w:t xml:space="preserve">е) по состоянию здоровья - на основании заключения медицинской комиссии об ограниченной годности к службе, невозможности по состоянию здоровья выполнять служебные обязанности в соответствии с занимаемой должностью и отсутствием возможности для перемещения по службе на должность, в соответствии с которой сотрудник мог бы исполнять служебные обязанности с учетом состояния здоровья;</w:t>
      </w:r>
    </w:p>
    <w:p>
      <w:pPr>
        <w:spacing w:after="120"/>
        <w:jc w:val="both"/>
      </w:pPr>
      <w:r>
        <w:rPr>
          <w:rFonts w:ascii="Arial" w:cs="Arial" w:eastAsia="Arial" w:hAnsi="Arial"/>
          <w:sz w:val="24"/>
          <w:szCs w:val="24"/>
        </w:rPr>
        <w:t xml:space="preserve">ж) по служебному несоответствию в аттестационном порядке;</w:t>
      </w:r>
    </w:p>
    <w:p>
      <w:pPr>
        <w:spacing w:after="120"/>
        <w:jc w:val="both"/>
      </w:pPr>
      <w:r>
        <w:rPr>
          <w:rFonts w:ascii="Arial" w:cs="Arial" w:eastAsia="Arial" w:hAnsi="Arial"/>
          <w:sz w:val="24"/>
          <w:szCs w:val="24"/>
        </w:rPr>
        <w:t xml:space="preserve">з) за грубое нарушение или систематические нарушения служебной дисциплины;</w:t>
      </w:r>
    </w:p>
    <w:p>
      <w:pPr>
        <w:spacing w:after="120"/>
        <w:jc w:val="both"/>
      </w:pPr>
      <w:r>
        <w:rPr>
          <w:rFonts w:ascii="Arial" w:cs="Arial" w:eastAsia="Arial" w:hAnsi="Arial"/>
          <w:sz w:val="24"/>
          <w:szCs w:val="24"/>
        </w:rPr>
        <w:t xml:space="preserve">и) за совершение проступков, не совместимых с требованиями, предъявляемыми к личным качествам сотрудника Финансовой полиции;</w:t>
      </w:r>
    </w:p>
    <w:p>
      <w:pPr>
        <w:spacing w:after="120"/>
        <w:jc w:val="both"/>
      </w:pPr>
      <w:r>
        <w:rPr>
          <w:rFonts w:ascii="Arial" w:cs="Arial" w:eastAsia="Arial" w:hAnsi="Arial"/>
          <w:sz w:val="24"/>
          <w:szCs w:val="24"/>
        </w:rPr>
        <w:t xml:space="preserve">к) в связи с прекращением уголовного преследования по нереабилитирующим основаниям;</w:t>
      </w:r>
    </w:p>
    <w:p>
      <w:pPr>
        <w:spacing w:after="120"/>
        <w:jc w:val="both"/>
      </w:pPr>
      <w:r>
        <w:rPr>
          <w:rFonts w:ascii="Arial" w:cs="Arial" w:eastAsia="Arial" w:hAnsi="Arial"/>
          <w:sz w:val="24"/>
          <w:szCs w:val="24"/>
        </w:rPr>
        <w:t xml:space="preserve">л) в связи с переводом в установленном порядке в другие государственные, в том числе правоохранительные или контролирующие органы, за исключением сотрудников, избранных депутатами Жогорку Кенеша Кыргызской Республики или назначенных на должности в Аппарат Президента Кыргызской Республики и Аппарат Правительства Кыргызской Республики;</w:t>
      </w:r>
    </w:p>
    <w:p>
      <w:pPr>
        <w:spacing w:after="120"/>
        <w:jc w:val="both"/>
      </w:pPr>
      <w:r>
        <w:rPr>
          <w:rFonts w:ascii="Arial" w:cs="Arial" w:eastAsia="Arial" w:hAnsi="Arial"/>
          <w:sz w:val="24"/>
          <w:szCs w:val="24"/>
        </w:rPr>
        <w:t xml:space="preserve">м) по окончании срока 3-месячного нахождения в распоряжении кадров;</w:t>
      </w:r>
    </w:p>
    <w:p>
      <w:pPr>
        <w:spacing w:after="120"/>
        <w:jc w:val="both"/>
      </w:pPr>
      <w:r>
        <w:rPr>
          <w:rFonts w:ascii="Arial" w:cs="Arial" w:eastAsia="Arial" w:hAnsi="Arial"/>
          <w:sz w:val="24"/>
          <w:szCs w:val="24"/>
        </w:rPr>
        <w:t xml:space="preserve">н) за отказ от перевода в порядке ротации;</w:t>
      </w:r>
    </w:p>
    <w:p>
      <w:pPr>
        <w:spacing w:after="120"/>
        <w:jc w:val="both"/>
      </w:pPr>
      <w:r>
        <w:rPr>
          <w:rFonts w:ascii="Arial" w:cs="Arial" w:eastAsia="Arial" w:hAnsi="Arial"/>
          <w:sz w:val="24"/>
          <w:szCs w:val="24"/>
        </w:rPr>
        <w:t xml:space="preserve">о) в связи с осуждением за преступление, после вступления обвинительного приговора в законную силу;</w:t>
      </w:r>
    </w:p>
    <w:p>
      <w:pPr>
        <w:spacing w:after="120"/>
        <w:jc w:val="both"/>
      </w:pPr>
      <w:r>
        <w:rPr>
          <w:rFonts w:ascii="Arial" w:cs="Arial" w:eastAsia="Arial" w:hAnsi="Arial"/>
          <w:sz w:val="24"/>
          <w:szCs w:val="24"/>
        </w:rPr>
        <w:t xml:space="preserve">п) по окончании срока службы, предусмотренного трудовым договором;</w:t>
      </w:r>
    </w:p>
    <w:p>
      <w:pPr>
        <w:spacing w:after="120"/>
        <w:jc w:val="both"/>
      </w:pPr>
      <w:r>
        <w:rPr>
          <w:rFonts w:ascii="Arial" w:cs="Arial" w:eastAsia="Arial" w:hAnsi="Arial"/>
          <w:sz w:val="24"/>
          <w:szCs w:val="24"/>
        </w:rPr>
        <w:t xml:space="preserve">р) в связи с нарушением условий трудового договора.</w:t>
      </w:r>
    </w:p>
    <w:p>
      <w:pPr>
        <w:spacing w:after="120"/>
        <w:jc w:val="both"/>
      </w:pPr>
      <w:r>
        <w:rPr>
          <w:rFonts w:ascii="Arial" w:cs="Arial" w:eastAsia="Arial" w:hAnsi="Arial"/>
          <w:sz w:val="24"/>
          <w:szCs w:val="24"/>
        </w:rPr>
        <w:t xml:space="preserve">Увольнение сотрудников Финансовой полиции по основаниям, предусмотренным в подпунктах "б", "д", "е", может осуществляться как по инициативе сотрудника, так и по инициативе руководства, по подпункту "в" по инициативе сотрудника Финансовой полиции.</w:t>
      </w:r>
    </w:p>
    <w:p>
      <w:pPr>
        <w:spacing w:after="120"/>
        <w:jc w:val="both"/>
      </w:pPr>
      <w:r>
        <w:rPr>
          <w:rFonts w:ascii="Arial" w:cs="Arial" w:eastAsia="Arial" w:hAnsi="Arial"/>
          <w:sz w:val="24"/>
          <w:szCs w:val="24"/>
        </w:rPr>
        <w:t xml:space="preserve">К грубым нарушениям служебной дисциплины относятся:</w:t>
      </w:r>
    </w:p>
    <w:p>
      <w:pPr>
        <w:spacing w:after="120"/>
        <w:jc w:val="both"/>
      </w:pPr>
      <w:r>
        <w:rPr>
          <w:rFonts w:ascii="Arial" w:cs="Arial" w:eastAsia="Arial" w:hAnsi="Arial"/>
          <w:sz w:val="24"/>
          <w:szCs w:val="24"/>
        </w:rPr>
        <w:t xml:space="preserve">а) невыполнение сотрудником служебных обязанностей;</w:t>
      </w:r>
    </w:p>
    <w:p>
      <w:pPr>
        <w:spacing w:after="120"/>
        <w:jc w:val="both"/>
      </w:pPr>
      <w:r>
        <w:rPr>
          <w:rFonts w:ascii="Arial" w:cs="Arial" w:eastAsia="Arial" w:hAnsi="Arial"/>
          <w:sz w:val="24"/>
          <w:szCs w:val="24"/>
        </w:rPr>
        <w:t xml:space="preserve">б) утрата сотрудником боевого оружия (за исключением случаев утраты в бою и от преступного посягательства);</w:t>
      </w:r>
    </w:p>
    <w:p>
      <w:pPr>
        <w:spacing w:after="120"/>
        <w:jc w:val="both"/>
      </w:pPr>
      <w:r>
        <w:rPr>
          <w:rFonts w:ascii="Arial" w:cs="Arial" w:eastAsia="Arial" w:hAnsi="Arial"/>
          <w:sz w:val="24"/>
          <w:szCs w:val="24"/>
        </w:rPr>
        <w:t xml:space="preserve">в) прогул (отсутствие сотрудника на службе более трех часов подряд в течение установленного ежедневного служебного времени без уважительных причин);</w:t>
      </w:r>
    </w:p>
    <w:p>
      <w:pPr>
        <w:spacing w:after="120"/>
        <w:jc w:val="both"/>
      </w:pPr>
      <w:r>
        <w:rPr>
          <w:rFonts w:ascii="Arial" w:cs="Arial" w:eastAsia="Arial" w:hAnsi="Arial"/>
          <w:sz w:val="24"/>
          <w:szCs w:val="24"/>
        </w:rPr>
        <w:t xml:space="preserve">г) появление на работе в состоянии алкогольного, наркотического или токсического опьянения. Такое состояние подтверждается медицинским заключением, свидетельскими показаниями или актом;</w:t>
      </w:r>
    </w:p>
    <w:p>
      <w:pPr>
        <w:spacing w:after="120"/>
        <w:jc w:val="both"/>
      </w:pPr>
      <w:r>
        <w:rPr>
          <w:rFonts w:ascii="Arial" w:cs="Arial" w:eastAsia="Arial" w:hAnsi="Arial"/>
          <w:sz w:val="24"/>
          <w:szCs w:val="24"/>
        </w:rPr>
        <w:t xml:space="preserve">д) несоблюдение ограничений, установленных для сотрудников настоящим Положением;</w:t>
      </w:r>
    </w:p>
    <w:p>
      <w:pPr>
        <w:spacing w:after="120"/>
        <w:jc w:val="both"/>
      </w:pPr>
      <w:r>
        <w:rPr>
          <w:rFonts w:ascii="Arial" w:cs="Arial" w:eastAsia="Arial" w:hAnsi="Arial"/>
          <w:sz w:val="24"/>
          <w:szCs w:val="24"/>
        </w:rPr>
        <w:t xml:space="preserve">е) разглашение государственной, служебной, коммерческой или иной, охраняемой законом тайны;</w:t>
      </w:r>
    </w:p>
    <w:p>
      <w:pPr>
        <w:spacing w:after="120"/>
        <w:jc w:val="both"/>
      </w:pPr>
      <w:r>
        <w:rPr>
          <w:rFonts w:ascii="Arial" w:cs="Arial" w:eastAsia="Arial" w:hAnsi="Arial"/>
          <w:sz w:val="24"/>
          <w:szCs w:val="24"/>
        </w:rPr>
        <w:t xml:space="preserve">ж) совершение по месту работы умышленной порчи или хищения имущества.</w:t>
      </w:r>
    </w:p>
    <w:p>
      <w:pPr>
        <w:spacing w:after="120"/>
        <w:jc w:val="both"/>
      </w:pPr>
      <w:r>
        <w:rPr>
          <w:rFonts w:ascii="Arial" w:cs="Arial" w:eastAsia="Arial" w:hAnsi="Arial"/>
          <w:sz w:val="24"/>
          <w:szCs w:val="24"/>
        </w:rPr>
        <w:t xml:space="preserve">30. Сотрудники, имеющие специальные звания рядового и младшего начальствующего состава, могут состоять на службе в органах финансовой полиции до достижения ими следующего возраста и подлежат увольнению:</w:t>
      </w:r>
    </w:p>
    <w:p>
      <w:pPr>
        <w:spacing w:after="120"/>
        <w:jc w:val="both"/>
      </w:pPr>
      <w:r>
        <w:rPr>
          <w:rFonts w:ascii="Arial" w:cs="Arial" w:eastAsia="Arial" w:hAnsi="Arial"/>
          <w:sz w:val="24"/>
          <w:szCs w:val="24"/>
        </w:rPr>
        <w:t xml:space="preserve">- мужчины - в 50 лет;</w:t>
      </w:r>
    </w:p>
    <w:p>
      <w:pPr>
        <w:spacing w:after="120"/>
        <w:jc w:val="both"/>
      </w:pPr>
      <w:r>
        <w:rPr>
          <w:rFonts w:ascii="Arial" w:cs="Arial" w:eastAsia="Arial" w:hAnsi="Arial"/>
          <w:sz w:val="24"/>
          <w:szCs w:val="24"/>
        </w:rPr>
        <w:t xml:space="preserve">- женщины - в 45 лет.</w:t>
      </w:r>
    </w:p>
    <w:p>
      <w:pPr>
        <w:spacing w:after="120"/>
        <w:jc w:val="both"/>
      </w:pPr>
      <w:r>
        <w:rPr>
          <w:rFonts w:ascii="Arial" w:cs="Arial" w:eastAsia="Arial" w:hAnsi="Arial"/>
          <w:sz w:val="24"/>
          <w:szCs w:val="24"/>
        </w:rPr>
        <w:t xml:space="preserve">Сотрудники, имеющие специальные звания рядового и младшего начальствующего состава, по их желанию, могут увольняться по возрасту:</w:t>
      </w:r>
    </w:p>
    <w:p>
      <w:pPr>
        <w:spacing w:after="120"/>
        <w:jc w:val="both"/>
      </w:pPr>
      <w:r>
        <w:rPr>
          <w:rFonts w:ascii="Arial" w:cs="Arial" w:eastAsia="Arial" w:hAnsi="Arial"/>
          <w:sz w:val="24"/>
          <w:szCs w:val="24"/>
        </w:rPr>
        <w:t xml:space="preserve">- мужчины - в 45 лет;</w:t>
      </w:r>
    </w:p>
    <w:p>
      <w:pPr>
        <w:spacing w:after="120"/>
        <w:jc w:val="both"/>
      </w:pPr>
      <w:r>
        <w:rPr>
          <w:rFonts w:ascii="Arial" w:cs="Arial" w:eastAsia="Arial" w:hAnsi="Arial"/>
          <w:sz w:val="24"/>
          <w:szCs w:val="24"/>
        </w:rPr>
        <w:t xml:space="preserve">- женщины - в 40 лет.</w:t>
      </w:r>
    </w:p>
    <w:p>
      <w:pPr>
        <w:spacing w:after="120"/>
        <w:jc w:val="both"/>
      </w:pPr>
      <w:r>
        <w:rPr>
          <w:rFonts w:ascii="Arial" w:cs="Arial" w:eastAsia="Arial" w:hAnsi="Arial"/>
          <w:sz w:val="24"/>
          <w:szCs w:val="24"/>
        </w:rPr>
        <w:t xml:space="preserve">Предельным возрастом пребывания на службе в органах Финансовой полиции является:</w:t>
      </w:r>
    </w:p>
    <w:p>
      <w:pPr>
        <w:spacing w:after="120"/>
        <w:jc w:val="both"/>
      </w:pPr>
      <w:r>
        <w:rPr>
          <w:rFonts w:ascii="Arial" w:cs="Arial" w:eastAsia="Arial" w:hAnsi="Arial"/>
          <w:sz w:val="24"/>
          <w:szCs w:val="24"/>
        </w:rPr>
        <w:t xml:space="preserve">- от младших лейтенантов до капитанов финансовой полиции - 50 лет;</w:t>
      </w:r>
    </w:p>
    <w:p>
      <w:pPr>
        <w:spacing w:after="120"/>
        <w:jc w:val="both"/>
      </w:pPr>
      <w:r>
        <w:rPr>
          <w:rFonts w:ascii="Arial" w:cs="Arial" w:eastAsia="Arial" w:hAnsi="Arial"/>
          <w:sz w:val="24"/>
          <w:szCs w:val="24"/>
        </w:rPr>
        <w:t xml:space="preserve">- от майоров до полковников финансовой полиции - 50 лет;</w:t>
      </w:r>
    </w:p>
    <w:p>
      <w:pPr>
        <w:spacing w:after="120"/>
        <w:jc w:val="both"/>
      </w:pPr>
      <w:r>
        <w:rPr>
          <w:rFonts w:ascii="Arial" w:cs="Arial" w:eastAsia="Arial" w:hAnsi="Arial"/>
          <w:sz w:val="24"/>
          <w:szCs w:val="24"/>
        </w:rPr>
        <w:t xml:space="preserve">- для лиц высшего начальствующего состава - 55 лет.</w:t>
      </w:r>
    </w:p>
    <w:p>
      <w:pPr>
        <w:spacing w:after="120"/>
        <w:jc w:val="both"/>
      </w:pPr>
      <w:r>
        <w:rPr>
          <w:rFonts w:ascii="Arial" w:cs="Arial" w:eastAsia="Arial" w:hAnsi="Arial"/>
          <w:sz w:val="24"/>
          <w:szCs w:val="24"/>
        </w:rPr>
        <w:t xml:space="preserve">При необходимости, с согласия сотрудника Финансовой полиции и при отсутствии медицинских противопоказаний, срок службы может быть продлен на срок до 5-ти лет председателем Финансовой полиции, с обязательным ежегодным продлением срока службы. Продление срока службы для лиц высшего начальствующего состава Финансовой полиции производится Президентом Кыргызской Республики.</w:t>
      </w:r>
    </w:p>
    <w:p>
      <w:pPr>
        <w:spacing w:after="120"/>
        <w:jc w:val="both"/>
      </w:pPr>
      <w:r>
        <w:rPr>
          <w:rFonts w:ascii="Arial" w:cs="Arial" w:eastAsia="Arial" w:hAnsi="Arial"/>
          <w:sz w:val="24"/>
          <w:szCs w:val="24"/>
        </w:rPr>
        <w:t xml:space="preserve">31. Увольнение сотрудников, состоящих на должностях рядового, младшего, среднего, старшего и высшего начальствующего состава Финансовой полиции, производится приказами председателя Финансовой полиции.</w:t>
      </w:r>
    </w:p>
    <w:p>
      <w:pPr>
        <w:spacing w:after="120"/>
        <w:jc w:val="both"/>
      </w:pPr>
      <w:r>
        <w:rPr>
          <w:rFonts w:ascii="Arial" w:cs="Arial" w:eastAsia="Arial" w:hAnsi="Arial"/>
          <w:sz w:val="24"/>
          <w:szCs w:val="24"/>
        </w:rPr>
        <w:t xml:space="preserve">32. Днем увольнения считается день подписания приказа, если дата увольнения не указана в приказе.</w:t>
      </w:r>
    </w:p>
    <w:p>
      <w:pPr>
        <w:spacing w:after="120"/>
        <w:jc w:val="both"/>
      </w:pPr>
      <w:r>
        <w:rPr>
          <w:rFonts w:ascii="Arial" w:cs="Arial" w:eastAsia="Arial" w:hAnsi="Arial"/>
          <w:sz w:val="24"/>
          <w:szCs w:val="24"/>
        </w:rPr>
        <w:t xml:space="preserve">Сотрудники Финансовой полиции, умершие (погибшие), признанные в установленном порядке безвестно отсутствующими, исключаются из списков сотрудников Финансовой полиции приказом председателя.</w:t>
      </w:r>
    </w:p>
    <w:p>
      <w:pPr>
        <w:spacing w:after="120"/>
        <w:jc w:val="both"/>
      </w:pPr>
      <w:r>
        <w:rPr>
          <w:rFonts w:ascii="Arial" w:cs="Arial" w:eastAsia="Arial" w:hAnsi="Arial"/>
          <w:sz w:val="24"/>
          <w:szCs w:val="24"/>
        </w:rPr>
        <w:t xml:space="preserve">33. Пенсионное обеспечение сотрудников Финансовой полиции осуществляется в порядке и по нормам, предусмотренным Законом Кыргызской Республики "О пенсионном обеспечении военнослужащих".</w:t>
      </w:r>
    </w:p>
    <w:p>
      <w:pPr>
        <w:spacing w:after="120"/>
        <w:jc w:val="both"/>
      </w:pPr>
      <w:r>
        <w:rPr>
          <w:rFonts w:ascii="Arial" w:cs="Arial" w:eastAsia="Arial" w:hAnsi="Arial"/>
          <w:sz w:val="24"/>
          <w:szCs w:val="24"/>
        </w:rPr>
        <w:t xml:space="preserve">34. Сотрудникам Финансовой полиции, увольняемым со службы с правом на пенсию, а также увольняемым со службы по состоянию здоровья или в связи с ликвидацией органа, сокращением штатных единиц выплачивается единовременное пособие при общей продолжительности службы:</w:t>
      </w:r>
    </w:p>
    <w:p>
      <w:pPr>
        <w:spacing w:after="120"/>
        <w:jc w:val="both"/>
      </w:pPr>
      <w:r>
        <w:rPr>
          <w:rFonts w:ascii="Arial" w:cs="Arial" w:eastAsia="Arial" w:hAnsi="Arial"/>
          <w:sz w:val="24"/>
          <w:szCs w:val="24"/>
        </w:rPr>
        <w:t xml:space="preserve">от 10 до 15 лет - в размере 10-ти месячных окладов денежного содержания;</w:t>
      </w:r>
    </w:p>
    <w:p>
      <w:pPr>
        <w:spacing w:after="120"/>
        <w:jc w:val="both"/>
      </w:pPr>
      <w:r>
        <w:rPr>
          <w:rFonts w:ascii="Arial" w:cs="Arial" w:eastAsia="Arial" w:hAnsi="Arial"/>
          <w:sz w:val="24"/>
          <w:szCs w:val="24"/>
        </w:rPr>
        <w:t xml:space="preserve">от 15 до 20 лет - в размере 12-ти месячных окладов денежного содержания;</w:t>
      </w:r>
    </w:p>
    <w:p>
      <w:pPr>
        <w:spacing w:after="120"/>
        <w:jc w:val="both"/>
      </w:pPr>
      <w:r>
        <w:rPr>
          <w:rFonts w:ascii="Arial" w:cs="Arial" w:eastAsia="Arial" w:hAnsi="Arial"/>
          <w:sz w:val="24"/>
          <w:szCs w:val="24"/>
        </w:rPr>
        <w:t xml:space="preserve">от 20 до 25 лет - в размере 15-ти месячных окладов денежного содержания;</w:t>
      </w:r>
    </w:p>
    <w:p>
      <w:pPr>
        <w:spacing w:after="120"/>
        <w:jc w:val="both"/>
      </w:pPr>
      <w:r>
        <w:rPr>
          <w:rFonts w:ascii="Arial" w:cs="Arial" w:eastAsia="Arial" w:hAnsi="Arial"/>
          <w:sz w:val="24"/>
          <w:szCs w:val="24"/>
        </w:rPr>
        <w:t xml:space="preserve">от 25 до 30 лет - в размере 18-ти месячных окладов денежного содержания;</w:t>
      </w:r>
    </w:p>
    <w:p>
      <w:pPr>
        <w:spacing w:after="120"/>
        <w:jc w:val="both"/>
      </w:pPr>
      <w:r>
        <w:rPr>
          <w:rFonts w:ascii="Arial" w:cs="Arial" w:eastAsia="Arial" w:hAnsi="Arial"/>
          <w:sz w:val="24"/>
          <w:szCs w:val="24"/>
        </w:rPr>
        <w:t xml:space="preserve">от 30 и более лет - в размере 20-ти месячных окладов денежного содержания.</w:t>
      </w:r>
    </w:p>
    <w:p>
      <w:pPr>
        <w:spacing w:after="120"/>
        <w:jc w:val="both"/>
      </w:pPr>
      <w:r>
        <w:rPr>
          <w:rFonts w:ascii="Arial" w:cs="Arial" w:eastAsia="Arial" w:hAnsi="Arial"/>
          <w:sz w:val="24"/>
          <w:szCs w:val="24"/>
        </w:rPr>
        <w:t xml:space="preserve">Сотрудникам Финансовой полиции, увольняемым со службы по другим основаниям и с меньшей выслугой лет выплачивается выходное пособие в размере 2-х месячных окладов денежного содержания.</w:t>
      </w:r>
    </w:p>
    <w:p>
      <w:pPr>
        <w:spacing w:after="240" w:before="200"/>
        <w:jc w:val="center"/>
      </w:pPr>
      <w:r>
        <w:rPr>
          <w:rFonts w:ascii="Arial" w:cs="Arial" w:eastAsia="Arial" w:hAnsi="Arial"/>
          <w:b/>
          <w:bCs/>
          <w:sz w:val="32"/>
          <w:szCs w:val="32"/>
        </w:rPr>
        <w:t xml:space="preserve">8. Восстановление в должности, специальном звании и на службе в Финансовой полиции</w:t>
      </w:r>
    </w:p>
    <w:p>
      <w:pPr>
        <w:spacing w:after="120"/>
        <w:jc w:val="both"/>
      </w:pPr>
      <w:r>
        <w:rPr>
          <w:rFonts w:ascii="Arial" w:cs="Arial" w:eastAsia="Arial" w:hAnsi="Arial"/>
          <w:sz w:val="24"/>
          <w:szCs w:val="24"/>
        </w:rPr>
        <w:t xml:space="preserve">35. Сотрудники Финансовой полиции, признанные в установленном порядке незаконно или необоснованно перемещенными по службе, освобожденными от занимаемой должности либо пониженными в должности, лишенными специального звания либо пониженными в специальном звании, а также незаконно уволенными из Финансовой полиции, подлежат восстановлению соответственно в должности, специальном звании и на службе в Финансовой полиции.</w:t>
      </w:r>
    </w:p>
    <w:p>
      <w:pPr>
        <w:spacing w:after="120"/>
        <w:jc w:val="both"/>
      </w:pPr>
      <w:r>
        <w:rPr>
          <w:rFonts w:ascii="Arial" w:cs="Arial" w:eastAsia="Arial" w:hAnsi="Arial"/>
          <w:sz w:val="24"/>
          <w:szCs w:val="24"/>
        </w:rPr>
        <w:t xml:space="preserve">Основанием для восстановления в должности, специальном звании, на службе в Финансовой полиции являются заключение по результатам служебного расследования, вступившее в законную силу решение суда.</w:t>
      </w:r>
    </w:p>
    <w:p>
      <w:pPr>
        <w:spacing w:after="120"/>
        <w:jc w:val="both"/>
      </w:pPr>
      <w:r>
        <w:rPr>
          <w:rFonts w:ascii="Arial" w:cs="Arial" w:eastAsia="Arial" w:hAnsi="Arial"/>
          <w:sz w:val="24"/>
          <w:szCs w:val="24"/>
        </w:rPr>
        <w:t xml:space="preserve">36. В случае несогласия сотрудника Финансовой полиции с решением о перемещении по службе, об освобождении от должности, о понижении в должности, снижении в специальном звании, об увольнении из Финансовой полиции, он вправе обжаловать это решение в суде со дня вручения ему копии приказа о перемещении по службе, об освобождении от должности, о понижении в должности, снижении в специальном звании, об увольнении из Финансовой полиции либо со дня вручения письменного уведомления об отказе в восстановлении в должности, специальном звании либо на службе в Финансовой полиции.</w:t>
      </w:r>
    </w:p>
    <w:p>
      <w:pPr>
        <w:spacing w:after="120"/>
        <w:jc w:val="both"/>
      </w:pPr>
      <w:r>
        <w:rPr>
          <w:rFonts w:ascii="Arial" w:cs="Arial" w:eastAsia="Arial" w:hAnsi="Arial"/>
          <w:sz w:val="24"/>
          <w:szCs w:val="24"/>
        </w:rPr>
        <w:t xml:space="preserve">Решение о восстановлении в должности, специальном звании, на службе в Финансовой полиции, принятое судом, подлежит исполнению, если в соответствии с законодательством Кыргызской Республики не подана жалоба в вышестоящие инстанции.</w:t>
      </w:r>
    </w:p>
    <w:p>
      <w:pPr>
        <w:spacing w:after="120"/>
        <w:jc w:val="both"/>
      </w:pPr>
      <w:r>
        <w:rPr>
          <w:rFonts w:ascii="Arial" w:cs="Arial" w:eastAsia="Arial" w:hAnsi="Arial"/>
          <w:sz w:val="24"/>
          <w:szCs w:val="24"/>
        </w:rPr>
        <w:t xml:space="preserve">Восстановление на службе в Финансовой полиции осуществляется путем назначения уволенного сотрудника Финансовой полиции на равнозначную должность.</w:t>
      </w:r>
    </w:p>
    <w:p>
      <w:pPr>
        <w:spacing w:after="120"/>
        <w:jc w:val="both"/>
      </w:pPr>
      <w:r>
        <w:rPr>
          <w:rFonts w:ascii="Arial" w:cs="Arial" w:eastAsia="Arial" w:hAnsi="Arial"/>
          <w:sz w:val="24"/>
          <w:szCs w:val="24"/>
        </w:rPr>
        <w:t xml:space="preserve">37. Сотрудникам, восстановленным на службе в Финансовой полиции, в непрерывный стаж службы при исчислении выслуги лет для присвоения очередного специального звания, выплаты процентной надбавки и назначения пенсии засчитывается время с момента их увольнения до даты подписания приказа о восстановлении на службе.</w:t>
      </w:r>
    </w:p>
    <w:p>
      <w:pPr>
        <w:spacing w:after="240" w:before="200"/>
        <w:jc w:val="center"/>
      </w:pPr>
      <w:r>
        <w:rPr>
          <w:rFonts w:ascii="Arial" w:cs="Arial" w:eastAsia="Arial" w:hAnsi="Arial"/>
          <w:b/>
          <w:bCs/>
          <w:sz w:val="32"/>
          <w:szCs w:val="32"/>
        </w:rPr>
        <w:t xml:space="preserve">9. Заключительные положения</w:t>
      </w:r>
    </w:p>
    <w:p>
      <w:pPr>
        <w:spacing w:after="120"/>
        <w:jc w:val="both"/>
      </w:pPr>
      <w:r>
        <w:rPr>
          <w:rFonts w:ascii="Arial" w:cs="Arial" w:eastAsia="Arial" w:hAnsi="Arial"/>
          <w:sz w:val="24"/>
          <w:szCs w:val="24"/>
        </w:rPr>
        <w:t xml:space="preserve">38. Сотрудники Финансовой полиции несут персональную ответственность за соблюдение требований нормативных правовых актов Кыргызской Республики по вопросам прохождения службы в Финансовой полиции и настоящего Положения.</w:t>
      </w:r>
    </w:p>
    <w:p>
      <w:pPr>
        <w:spacing w:after="120"/>
        <w:jc w:val="both"/>
      </w:pPr>
      <w:r>
        <w:rPr>
          <w:rFonts w:ascii="Arial" w:cs="Arial" w:eastAsia="Arial" w:hAnsi="Arial"/>
          <w:sz w:val="24"/>
          <w:szCs w:val="24"/>
        </w:rPr>
        <w:t xml:space="preserve">Неправомерные действия по отношению к сотрудникам Финансовой полиции со стороны должностных лиц подлежат объективному служебному расследованию с возмещением нанесенного сотруднику ущерба, а лица, виновные в таких нарушениях, привлекаются к ответственности, установленной законодательством Кыргызской Республики.</w:t>
      </w:r>
    </w:p>
    <w:p>
      <w:pPr>
        <w:spacing w:after="120"/>
        <w:jc w:val="both"/>
      </w:pPr>
      <w:r>
        <w:rPr>
          <w:rFonts w:ascii="Arial" w:cs="Arial" w:eastAsia="Arial" w:hAnsi="Arial"/>
          <w:sz w:val="24"/>
          <w:szCs w:val="24"/>
        </w:rPr>
        <w:t xml:space="preserve">39. Военнослужащим Вооруженных Сил Кыргызской Республики и сотрудникам органов национальной безопасности, внутренних дел, таможенной службы, органов прокуратуры и судов, органов юстиции, а также других правоохранительных органов и военизированных министерств и ведомств, поступившим на службу в Финансовую полицию, после назначения их на соответствующие должности присваиваются первые специальные звания финансовой полиции с учетом имеющихся у них воинских, специальных званий и специальных классных чинов.</w:t>
      </w:r>
    </w:p>
    <w:p>
      <w:pPr>
        <w:spacing w:after="120"/>
        <w:jc w:val="both"/>
      </w:pPr>
      <w:r>
        <w:rPr>
          <w:rFonts w:ascii="Arial" w:cs="Arial" w:eastAsia="Arial" w:hAnsi="Arial"/>
          <w:sz w:val="24"/>
          <w:szCs w:val="24"/>
        </w:rPr>
        <w:t xml:space="preserve">Указанным работникам исчисляется выслуга лет в Финансовой полиции, в том числе для назначения пенсии, с учетом времени их предыдущей работы,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Особенности прохождения службы сотрудниками Финансовой полиции в военное время и местностях, где введено чрезвычайное положение, определяются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40. Погребение сотрудников Финансовой полиции, погибших (умерших) в связи с осуществлением ими служебной деятельности или умерших после окончания службы вследствие ранения, контузии, заболевания, полученных в связи с осуществлением служебной деятельности, осуществляется за счет средств Финансовой полиции и организуется начальниками соответствующих структурных подразделений.</w:t>
      </w:r>
    </w:p>
    <w:p>
      <w:pPr>
        <w:spacing w:after="120"/>
        <w:jc w:val="both"/>
      </w:pPr>
      <w:r>
        <w:rPr>
          <w:rFonts w:ascii="Arial" w:cs="Arial" w:eastAsia="Arial" w:hAnsi="Arial"/>
          <w:sz w:val="24"/>
          <w:szCs w:val="24"/>
        </w:rPr>
        <w:t xml:space="preserve">В случае смерти сотрудника не полученные им ко дню смерти должностные оклады денежного содержания и ежемесячные добавочные виды денежного довольствия (в том числе за полный месяц, в котором сотрудник умер) выплачиваются проживавшим совместно с ним членам семьи или лицам, находившимся вследствие нетрудоспособности на иждивении умершего. Кроме того, им выплачивается денежное довольствие единовременного характера, право на которое возникло при жизни сотрудника.</w:t>
      </w:r>
    </w:p>
    <w:p>
      <w:pPr>
        <w:spacing w:after="120"/>
        <w:jc w:val="both"/>
      </w:pPr>
      <w:r>
        <w:rPr>
          <w:rFonts w:ascii="Arial" w:cs="Arial" w:eastAsia="Arial" w:hAnsi="Arial"/>
          <w:sz w:val="24"/>
          <w:szCs w:val="24"/>
        </w:rPr>
        <w:t xml:space="preserve">Членам семьи также выплачивается компенсация за неиспользованный отпуск сотрудником Финансовой полиции.</w:t>
      </w:r>
    </w:p>
    <w:p>
      <w:pPr>
        <w:spacing w:after="120"/>
        <w:jc w:val="both"/>
      </w:pPr>
      <w:r>
        <w:rPr>
          <w:rFonts w:ascii="Arial" w:cs="Arial" w:eastAsia="Arial" w:hAnsi="Arial"/>
          <w:sz w:val="24"/>
          <w:szCs w:val="24"/>
        </w:rPr>
        <w:t xml:space="preserve">Порядок воздания почестей при погребении сотрудников Финансовой полиции определяется председателем Финансовой полиции.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mmiow9go3fd5nh3ez5aa">
      <w:r>
        <w:rPr>
          <w:rFonts w:ascii="Arial" w:cs="Arial" w:eastAsia="Arial" w:hAnsi="Arial"/>
          <w:color w:val="132D3F"/>
          <w:sz w:val="16"/>
          <w:szCs w:val="16"/>
          <w:u w:val="single"/>
        </w:rPr>
        <w:t xml:space="preserve">dalil.kg/document/93022</w:t>
      </w:r>
    </w:hyperlink>
  </w:p>
  <w:p>
    <w:pPr>
      <w:spacing w:after="0" w:before="40"/>
      <w:jc w:val="center"/>
    </w:pPr>
    <w:hyperlink w:history="1" r:id="rIdrahhsiohq73gnsajl7qm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eqg8hlb94buikbrrnb0q" Type="http://schemas.openxmlformats.org/officeDocument/2006/relationships/hyperlink" Target="https://dalil.kg/document/11641" TargetMode="External"/><Relationship Id="rId3fij5zr4yd7hywd1zpy3g" Type="http://schemas.openxmlformats.org/officeDocument/2006/relationships/hyperlink" Target="https://dalil.kg/document/92914" TargetMode="External"/><Relationship Id="rIdrolbaqcphspxyhiypptxj"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mmiow9go3fd5nh3ez5aa" Type="http://schemas.openxmlformats.org/officeDocument/2006/relationships/hyperlink" Target="https://dalil.kg/document/93022" TargetMode="External"/><Relationship Id="rIdrahhsiohq73gnsajl7qm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2026-09-24T18:18:34.762Z</dcterms:created>
  <dcterms:modified xsi:type="dcterms:W3CDTF">2026-09-24T18:18:34.762Z</dcterms:modified>
</cp:coreProperties>
</file>

<file path=docProps/custom.xml><?xml version="1.0" encoding="utf-8"?>
<Properties xmlns="http://schemas.openxmlformats.org/officeDocument/2006/custom-properties" xmlns:vt="http://schemas.openxmlformats.org/officeDocument/2006/docPropsVTypes"/>
</file>