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ojbiwt1hboj1scmogl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декабря 2021 года № 315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года№ 321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определения объемов выравнивающих трансфертов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yxbl241u76xgtjj1l90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распределения выравнивающих трансфертов в Кыргызской Республике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-laiguhvhtif2bzcqq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aaezdcnu7rpxalgpjfv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объемов выравнивающих трансфертов.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wwodpaaey-3nbjvx08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15dsgk0ygpnz8jdr2-i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выравнивающих грантах и </w:t>
      </w:r>
      <w:r>
        <w:rPr>
          <w:rFonts w:ascii="Arial" w:cs="Arial" w:eastAsia="Arial" w:hAnsi="Arial"/>
          <w:sz w:val="24"/>
          <w:szCs w:val="24"/>
        </w:rPr>
        <w:t xml:space="preserve">методики</w:t>
      </w:r>
      <w:r>
        <w:rPr>
          <w:rFonts w:ascii="Arial" w:cs="Arial" w:eastAsia="Arial" w:hAnsi="Arial"/>
          <w:sz w:val="24"/>
          <w:szCs w:val="24"/>
        </w:rPr>
        <w:t xml:space="preserve"> расчета выравнивающих грантов" от 6 апреля 2007 года N 101.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xnvsrqqcqshkcmcwd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dalil.kg/document/95203</w:t>
      </w:r>
    </w:hyperlink>
  </w:p>
  <w:p>
    <w:pPr>
      <w:spacing w:after="0" w:before="40"/>
      <w:jc w:val="center"/>
    </w:pPr>
    <w:hyperlink w:history="1" r:id="rIddv8vv1_oe_l_f-dm6ra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jbiwt1hboj1scmoglme" Type="http://schemas.openxmlformats.org/officeDocument/2006/relationships/hyperlink" Target="https://dalil.kg/document/158796" TargetMode="External"/><Relationship Id="rId_yxbl241u76xgtjj1l90h" Type="http://schemas.openxmlformats.org/officeDocument/2006/relationships/hyperlink" Target="https://dalil.kg/document/11683" TargetMode="External"/><Relationship Id="rIda-laiguhvhtif2bzcqqgp" Type="http://schemas.openxmlformats.org/officeDocument/2006/relationships/hyperlink" Target="https://dalil.kg/document/11683" TargetMode="External"/><Relationship Id="rIdaaezdcnu7rpxalgpjfvvn" Type="http://schemas.openxmlformats.org/officeDocument/2006/relationships/hyperlink" Target="https://dalil.kg/document/95204" TargetMode="External"/><Relationship Id="rIdvwwodpaaey-3nbjvx08xx" Type="http://schemas.openxmlformats.org/officeDocument/2006/relationships/hyperlink" Target="https://dalil.kg/document/11683" TargetMode="External"/><Relationship Id="rId15dsgk0ygpnz8jdr2-idu" Type="http://schemas.openxmlformats.org/officeDocument/2006/relationships/hyperlink" Target="https://dalil.kg/document/5819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xnvsrqqcqshkcmcwdk_" Type="http://schemas.openxmlformats.org/officeDocument/2006/relationships/hyperlink" Target="https://dalil.kg/document/95203" TargetMode="External"/><Relationship Id="rIddv8vv1_oe_l_f-dm6ra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2026-09-25T16:17:53.579Z</dcterms:created>
  <dcterms:modified xsi:type="dcterms:W3CDTF">2026-09-25T16:17:53.579Z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