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 СИЛУ
 в соответствии с </w:t>
      </w:r>
      <w:hyperlink w:history="1" r:id="rId964jxmenv2vsutedsh_q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февраля 2020 года № 52</w:t>
      </w:r>
    </w:p>
    <w:p>
      <w:pPr>
        <w:spacing w:after="120"/>
        <w:jc w:val="center"/>
      </w:pPr>
      <w:r>
        <w:rPr>
          <w:rFonts w:ascii="Arial" w:cs="Arial" w:eastAsia="Arial" w:hAnsi="Arial"/>
          <w:sz w:val="24"/>
          <w:szCs w:val="24"/>
        </w:rPr>
        <w:t xml:space="preserve">Утвержден
 </w:t>
      </w:r>
      <w:hyperlink w:history="1" r:id="rIdd4j331wt3jqgw4n7i_yp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556</w:t>
      </w:r>
    </w:p>
    <w:p>
      <w:pPr>
        <w:spacing w:after="400" w:before="400"/>
        <w:jc w:val="center"/>
      </w:pPr>
      <w:r>
        <w:rPr>
          <w:rFonts w:ascii="Arial" w:cs="Arial" w:eastAsia="Arial" w:hAnsi="Arial"/>
          <w:b/>
          <w:bCs/>
          <w:sz w:val="32"/>
          <w:szCs w:val="32"/>
        </w:rPr>
        <w:t xml:space="preserve">ДИСЦИПЛИНАРНЫЙ УСТАВ
 органов внутренних дел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7bl-zjjsiujjtcq2w9sq">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 </w:t>
      </w:r>
      <w:hyperlink w:history="1" r:id="rId8fshzxujhytahmxrfguy4">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 , </w:t>
      </w:r>
      <w:hyperlink w:history="1" r:id="rIdedfn-q8ixdyp2kck5l7hl">
        <w:r>
          <w:rPr>
            <w:rFonts w:ascii="Arial" w:cs="Arial" w:eastAsia="Arial" w:hAnsi="Arial"/>
            <w:i/>
            <w:iCs/>
            <w:color w:val="1D4ED8"/>
            <w:sz w:val="24"/>
            <w:szCs w:val="24"/>
            <w:u w:val="single"/>
          </w:rPr>
          <w:t xml:space="preserve">3 мая 2019 года № 207</w:t>
        </w:r>
      </w:hyperlink>
      <w:r>
        <w:rPr>
          <w:rFonts w:ascii="Arial" w:cs="Arial" w:eastAsia="Arial" w:hAnsi="Arial"/>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Дисциплинарный устав органов внутренних дел Кыргызской Республики (далее - Устав) обязателен для исполнения сотрудниками органов внутренних дел Кыргызской Республики и основывается на принципах законности, обоснованности, справедливости, целесообразности, своевременности, неотвратимости ответственности, персональной виновной ответственности и недопустимости повторной или двойной ответственности за совершение одного и того же проступка.</w:t>
      </w:r>
    </w:p>
    <w:p>
      <w:pPr>
        <w:spacing w:after="60"/>
        <w:ind w:firstLine="567"/>
        <w:jc w:val="both"/>
      </w:pPr>
      <w:r>
        <w:rPr>
          <w:rFonts w:ascii="Arial" w:cs="Arial" w:eastAsia="Arial" w:hAnsi="Arial"/>
          <w:sz w:val="24"/>
          <w:szCs w:val="24"/>
        </w:rPr>
        <w:t xml:space="preserve">2. Настоящий Устав определяет:</w:t>
      </w:r>
    </w:p>
    <w:p>
      <w:pPr>
        <w:spacing w:after="60"/>
        <w:ind w:firstLine="567"/>
        <w:jc w:val="both"/>
      </w:pPr>
      <w:r>
        <w:rPr>
          <w:rFonts w:ascii="Arial" w:cs="Arial" w:eastAsia="Arial" w:hAnsi="Arial"/>
          <w:sz w:val="24"/>
          <w:szCs w:val="24"/>
        </w:rPr>
        <w:t xml:space="preserve">а) сущность служебной дисциплины в органах внутренних дел Кыргызской Республики (далее - органы внутренних дел);</w:t>
      </w:r>
    </w:p>
    <w:p>
      <w:pPr>
        <w:spacing w:after="60"/>
        <w:ind w:firstLine="567"/>
        <w:jc w:val="both"/>
      </w:pPr>
      <w:r>
        <w:rPr>
          <w:rFonts w:ascii="Arial" w:cs="Arial" w:eastAsia="Arial" w:hAnsi="Arial"/>
          <w:sz w:val="24"/>
          <w:szCs w:val="24"/>
        </w:rPr>
        <w:t xml:space="preserve">б) обязанности сотрудников органов внутренних дел Кыргызской Республики по соблюдению и поддержанию служебной дисциплины (далее - сотрудник);</w:t>
      </w:r>
    </w:p>
    <w:p>
      <w:pPr>
        <w:spacing w:after="60"/>
        <w:ind w:firstLine="567"/>
        <w:jc w:val="both"/>
      </w:pPr>
      <w:r>
        <w:rPr>
          <w:rFonts w:ascii="Arial" w:cs="Arial" w:eastAsia="Arial" w:hAnsi="Arial"/>
          <w:sz w:val="24"/>
          <w:szCs w:val="24"/>
        </w:rPr>
        <w:t xml:space="preserve">в) обязанности и права начальника (командира) по поддержанию служебной дисциплины;</w:t>
      </w:r>
    </w:p>
    <w:p>
      <w:pPr>
        <w:spacing w:after="60"/>
        <w:ind w:firstLine="567"/>
        <w:jc w:val="both"/>
      </w:pPr>
      <w:r>
        <w:rPr>
          <w:rFonts w:ascii="Arial" w:cs="Arial" w:eastAsia="Arial" w:hAnsi="Arial"/>
          <w:sz w:val="24"/>
          <w:szCs w:val="24"/>
        </w:rPr>
        <w:t xml:space="preserve">г) обязательность исполнения приказа начальника (командира);</w:t>
      </w:r>
    </w:p>
    <w:p>
      <w:pPr>
        <w:spacing w:after="60"/>
        <w:ind w:firstLine="567"/>
        <w:jc w:val="both"/>
      </w:pPr>
      <w:r>
        <w:rPr>
          <w:rFonts w:ascii="Arial" w:cs="Arial" w:eastAsia="Arial" w:hAnsi="Arial"/>
          <w:sz w:val="24"/>
          <w:szCs w:val="24"/>
        </w:rPr>
        <w:t xml:space="preserve">д) порядок применения мер поощрения;</w:t>
      </w:r>
    </w:p>
    <w:p>
      <w:pPr>
        <w:spacing w:after="60"/>
        <w:ind w:firstLine="567"/>
        <w:jc w:val="both"/>
      </w:pPr>
      <w:r>
        <w:rPr>
          <w:rFonts w:ascii="Arial" w:cs="Arial" w:eastAsia="Arial" w:hAnsi="Arial"/>
          <w:sz w:val="24"/>
          <w:szCs w:val="24"/>
        </w:rPr>
        <w:t xml:space="preserve">е) порядок наложения и исполнения дисциплинарных взысканий;</w:t>
      </w:r>
    </w:p>
    <w:p>
      <w:pPr>
        <w:spacing w:after="60"/>
        <w:ind w:firstLine="567"/>
        <w:jc w:val="both"/>
      </w:pPr>
      <w:r>
        <w:rPr>
          <w:rFonts w:ascii="Arial" w:cs="Arial" w:eastAsia="Arial" w:hAnsi="Arial"/>
          <w:sz w:val="24"/>
          <w:szCs w:val="24"/>
        </w:rPr>
        <w:t xml:space="preserve">е) порядок обжалования дисциплинарных взысканий;</w:t>
      </w:r>
    </w:p>
    <w:p>
      <w:pPr>
        <w:spacing w:after="60"/>
        <w:ind w:firstLine="567"/>
        <w:jc w:val="both"/>
      </w:pPr>
      <w:r>
        <w:rPr>
          <w:rFonts w:ascii="Arial" w:cs="Arial" w:eastAsia="Arial" w:hAnsi="Arial"/>
          <w:sz w:val="24"/>
          <w:szCs w:val="24"/>
        </w:rPr>
        <w:t xml:space="preserve">ж) привлечение к дисциплинарной ответственности начальника (командира), нарушившего служебные и (или) трудовые права сотрудника;</w:t>
      </w:r>
    </w:p>
    <w:p>
      <w:pPr>
        <w:spacing w:after="60"/>
        <w:ind w:firstLine="567"/>
        <w:jc w:val="both"/>
      </w:pPr>
      <w:r>
        <w:rPr>
          <w:rFonts w:ascii="Arial" w:cs="Arial" w:eastAsia="Arial" w:hAnsi="Arial"/>
          <w:sz w:val="24"/>
          <w:szCs w:val="24"/>
        </w:rPr>
        <w:t xml:space="preserve">з) порядок учета мер поощрения и дисциплинарных взысканий;</w:t>
      </w:r>
    </w:p>
    <w:p>
      <w:pPr>
        <w:spacing w:after="60"/>
        <w:ind w:firstLine="567"/>
        <w:jc w:val="both"/>
      </w:pPr>
      <w:r>
        <w:rPr>
          <w:rFonts w:ascii="Arial" w:cs="Arial" w:eastAsia="Arial" w:hAnsi="Arial"/>
          <w:sz w:val="24"/>
          <w:szCs w:val="24"/>
        </w:rPr>
        <w:t xml:space="preserve">и) перечень руководителей (начальников) системы органон внутренних дел Кыргызской Республики и соответствующих им дисциплинарных прав.</w:t>
      </w:r>
    </w:p>
    <w:p>
      <w:pPr>
        <w:spacing w:after="60"/>
        <w:ind w:firstLine="567"/>
        <w:jc w:val="both"/>
      </w:pPr>
      <w:r>
        <w:rPr>
          <w:rFonts w:ascii="Arial" w:cs="Arial" w:eastAsia="Arial" w:hAnsi="Arial"/>
          <w:sz w:val="24"/>
          <w:szCs w:val="24"/>
        </w:rPr>
        <w:t xml:space="preserve">3. Служебная дисциплина в органах внутренних дел - сознательное, строгое соблюдение сотрудником установленных законодательством Кыргызской Республики, Присягой сотрудника органов внутренних дел Кыргызской Республики, настоящим Уставом, а также приказами и распоряжениями министра внутренних дел Кыргызской Республики, приказами и распоряжениями прямых и непосредственных начальников (командиров) порядка и правил выполнения служебных обязанностей и реализации предоставленных сотруднику прав.</w:t>
      </w:r>
    </w:p>
    <w:p>
      <w:pPr>
        <w:spacing w:after="60"/>
        <w:ind w:firstLine="567"/>
        <w:jc w:val="both"/>
      </w:pPr>
      <w:r>
        <w:rPr>
          <w:rFonts w:ascii="Arial" w:cs="Arial" w:eastAsia="Arial" w:hAnsi="Arial"/>
          <w:sz w:val="24"/>
          <w:szCs w:val="24"/>
        </w:rPr>
        <w:t xml:space="preserve">4. Понятие "служебные обязанности" включает в себя функциональные (должностные) обязанности по занимаемой должности, а также обязанности по выполнению основных задач, стоящих перед органами внутренних дел Кыргызской Республики.</w:t>
      </w:r>
    </w:p>
    <w:p>
      <w:pPr>
        <w:spacing w:after="60"/>
        <w:ind w:firstLine="567"/>
        <w:jc w:val="both"/>
      </w:pPr>
      <w:r>
        <w:rPr>
          <w:rFonts w:ascii="Arial" w:cs="Arial" w:eastAsia="Arial" w:hAnsi="Arial"/>
          <w:sz w:val="24"/>
          <w:szCs w:val="24"/>
        </w:rPr>
        <w:t xml:space="preserve">5. Служебная дисциплина в органах внутренних дел обеспечивается за счет:</w:t>
      </w:r>
    </w:p>
    <w:p>
      <w:pPr>
        <w:spacing w:after="60"/>
        <w:ind w:firstLine="567"/>
        <w:jc w:val="both"/>
      </w:pPr>
      <w:r>
        <w:rPr>
          <w:rFonts w:ascii="Arial" w:cs="Arial" w:eastAsia="Arial" w:hAnsi="Arial"/>
          <w:sz w:val="24"/>
          <w:szCs w:val="24"/>
        </w:rPr>
        <w:t xml:space="preserve">а) личной ответственности каждого сотрудника за выполнение своих служебных обязанностей;</w:t>
      </w:r>
    </w:p>
    <w:p>
      <w:pPr>
        <w:spacing w:after="60"/>
        <w:ind w:firstLine="567"/>
        <w:jc w:val="both"/>
      </w:pPr>
      <w:r>
        <w:rPr>
          <w:rFonts w:ascii="Arial" w:cs="Arial" w:eastAsia="Arial" w:hAnsi="Arial"/>
          <w:sz w:val="24"/>
          <w:szCs w:val="24"/>
        </w:rPr>
        <w:t xml:space="preserve">б) соблюдения сотрудником порядка и правил выполнения служебных обязанностей и реализации предоставленных ему прав, правил внутреннего распорядка органа внутренних дел (подразделения), условий заключенного с сотрудником контракта о прохождении службы в органах внутренних дел, правил ношения форменной одежды;</w:t>
      </w:r>
    </w:p>
    <w:p>
      <w:pPr>
        <w:spacing w:after="60"/>
        <w:ind w:firstLine="567"/>
        <w:jc w:val="both"/>
      </w:pPr>
      <w:r>
        <w:rPr>
          <w:rFonts w:ascii="Arial" w:cs="Arial" w:eastAsia="Arial" w:hAnsi="Arial"/>
          <w:sz w:val="24"/>
          <w:szCs w:val="24"/>
        </w:rPr>
        <w:t xml:space="preserve">в) неукоснительного исполнения сотрудником приказов и распоряжений начальника (командира), отданных в установленном порядке и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г) соблюдения сотрудником ограничений, установленных для сотрудников органов внутренних дел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д) поддержания сотрудником уровня квалификации, требуемого для выполнения служебных обязанностей;</w:t>
      </w:r>
    </w:p>
    <w:p>
      <w:pPr>
        <w:spacing w:after="60"/>
        <w:ind w:firstLine="567"/>
        <w:jc w:val="both"/>
      </w:pPr>
      <w:r>
        <w:rPr>
          <w:rFonts w:ascii="Arial" w:cs="Arial" w:eastAsia="Arial" w:hAnsi="Arial"/>
          <w:sz w:val="24"/>
          <w:szCs w:val="24"/>
        </w:rPr>
        <w:t xml:space="preserve">е) ответственности начальника (командира)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е) осуществления повседневного контроля со стороны прямых и непосредственных начальников (командиров) за выполнением подчиненными служебных обязанностей;</w:t>
      </w:r>
    </w:p>
    <w:p>
      <w:pPr>
        <w:spacing w:after="60"/>
        <w:ind w:firstLine="567"/>
        <w:jc w:val="both"/>
      </w:pPr>
      <w:r>
        <w:rPr>
          <w:rFonts w:ascii="Arial" w:cs="Arial" w:eastAsia="Arial" w:hAnsi="Arial"/>
          <w:sz w:val="24"/>
          <w:szCs w:val="24"/>
        </w:rPr>
        <w:t xml:space="preserve">ж) воспитания сотрудников в духе беззаветной преданности своему народу, формирования у них высоких моральных, волевых и деловых качеств, сознательного отношения к выполнению служебных обязанностей;</w:t>
      </w:r>
    </w:p>
    <w:p>
      <w:pPr>
        <w:spacing w:after="60"/>
        <w:ind w:firstLine="567"/>
        <w:jc w:val="both"/>
      </w:pPr>
      <w:r>
        <w:rPr>
          <w:rFonts w:ascii="Arial" w:cs="Arial" w:eastAsia="Arial" w:hAnsi="Arial"/>
          <w:sz w:val="24"/>
          <w:szCs w:val="24"/>
        </w:rPr>
        <w:t xml:space="preserve">з) обоснованного применения начальниками (командирами) в отношении подчиненных мер поощрения и дисциплинарных взысканий;</w:t>
      </w:r>
    </w:p>
    <w:p>
      <w:pPr>
        <w:spacing w:after="60"/>
        <w:ind w:firstLine="567"/>
        <w:jc w:val="both"/>
      </w:pPr>
      <w:r>
        <w:rPr>
          <w:rFonts w:ascii="Arial" w:cs="Arial" w:eastAsia="Arial" w:hAnsi="Arial"/>
          <w:sz w:val="24"/>
          <w:szCs w:val="24"/>
        </w:rPr>
        <w:t xml:space="preserve">и) уважения начальником (командиром) чести и достоинства подчиненных.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nq9sdag-erm2xkbosp59">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Обязанности и права сотрудников по соблюдению и поддержанию служебной дисциплины</w:t>
      </w:r>
    </w:p>
    <w:p>
      <w:pPr>
        <w:spacing w:after="60"/>
        <w:ind w:firstLine="567"/>
        <w:jc w:val="both"/>
      </w:pPr>
      <w:r>
        <w:rPr>
          <w:rFonts w:ascii="Arial" w:cs="Arial" w:eastAsia="Arial" w:hAnsi="Arial"/>
          <w:sz w:val="24"/>
          <w:szCs w:val="24"/>
        </w:rPr>
        <w:t xml:space="preserve">6. Сотрудник обязан:</w:t>
      </w:r>
    </w:p>
    <w:p>
      <w:pPr>
        <w:spacing w:after="60"/>
        <w:ind w:firstLine="567"/>
        <w:jc w:val="both"/>
      </w:pPr>
      <w:r>
        <w:rPr>
          <w:rFonts w:ascii="Arial" w:cs="Arial" w:eastAsia="Arial" w:hAnsi="Arial"/>
          <w:sz w:val="24"/>
          <w:szCs w:val="24"/>
        </w:rPr>
        <w:t xml:space="preserve">а) знать и соблюдать служебные обязанности, порядок и правила их исполнения и реализации предоставленных ему прав;</w:t>
      </w:r>
    </w:p>
    <w:p>
      <w:pPr>
        <w:spacing w:after="60"/>
        <w:ind w:firstLine="567"/>
        <w:jc w:val="both"/>
      </w:pPr>
      <w:r>
        <w:rPr>
          <w:rFonts w:ascii="Arial" w:cs="Arial" w:eastAsia="Arial" w:hAnsi="Arial"/>
          <w:sz w:val="24"/>
          <w:szCs w:val="24"/>
        </w:rPr>
        <w:t xml:space="preserve">б) выполнять приказы и распоряжения начальников (командиров), отданные в установленном порядке и не противоречащие законодательству Кыргызской Республики;</w:t>
      </w:r>
    </w:p>
    <w:p>
      <w:pPr>
        <w:spacing w:after="60"/>
        <w:ind w:firstLine="567"/>
        <w:jc w:val="both"/>
      </w:pPr>
      <w:r>
        <w:rPr>
          <w:rFonts w:ascii="Arial" w:cs="Arial" w:eastAsia="Arial" w:hAnsi="Arial"/>
          <w:sz w:val="24"/>
          <w:szCs w:val="24"/>
        </w:rPr>
        <w:t xml:space="preserve">в) соблюдать ограничения, установленные для сотрудников органов внутренних дел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г) соблюдать требования к служебной дисциплине;</w:t>
      </w:r>
    </w:p>
    <w:p>
      <w:pPr>
        <w:spacing w:after="60"/>
        <w:ind w:firstLine="567"/>
        <w:jc w:val="both"/>
      </w:pPr>
      <w:r>
        <w:rPr>
          <w:rFonts w:ascii="Arial" w:cs="Arial" w:eastAsia="Arial" w:hAnsi="Arial"/>
          <w:sz w:val="24"/>
          <w:szCs w:val="24"/>
        </w:rPr>
        <w:t xml:space="preserve">д) соблюдать субординацию;</w:t>
      </w:r>
    </w:p>
    <w:p>
      <w:pPr>
        <w:spacing w:after="60"/>
        <w:ind w:firstLine="567"/>
        <w:jc w:val="both"/>
      </w:pPr>
      <w:r>
        <w:rPr>
          <w:rFonts w:ascii="Arial" w:cs="Arial" w:eastAsia="Arial" w:hAnsi="Arial"/>
          <w:sz w:val="24"/>
          <w:szCs w:val="24"/>
        </w:rPr>
        <w:t xml:space="preserve">е)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сведения, касающиеся частной жизни и здоровья граждан или затрагивающие их честь и достоинство;</w:t>
      </w:r>
    </w:p>
    <w:p>
      <w:pPr>
        <w:spacing w:after="60"/>
        <w:ind w:firstLine="567"/>
        <w:jc w:val="both"/>
      </w:pPr>
      <w:r>
        <w:rPr>
          <w:rFonts w:ascii="Arial" w:cs="Arial" w:eastAsia="Arial" w:hAnsi="Arial"/>
          <w:sz w:val="24"/>
          <w:szCs w:val="24"/>
        </w:rPr>
        <w:t xml:space="preserve">е) беречь вверенное оружие, имущество и технику;</w:t>
      </w:r>
    </w:p>
    <w:p>
      <w:pPr>
        <w:spacing w:after="60"/>
        <w:ind w:firstLine="567"/>
        <w:jc w:val="both"/>
      </w:pPr>
      <w:r>
        <w:rPr>
          <w:rFonts w:ascii="Arial" w:cs="Arial" w:eastAsia="Arial" w:hAnsi="Arial"/>
          <w:sz w:val="24"/>
          <w:szCs w:val="24"/>
        </w:rPr>
        <w:t xml:space="preserve">ж) содействовать начальнику (командиру) в поддержании служебной дисциплины;</w:t>
      </w:r>
    </w:p>
    <w:p>
      <w:pPr>
        <w:spacing w:after="60"/>
        <w:ind w:firstLine="567"/>
        <w:jc w:val="both"/>
      </w:pPr>
      <w:r>
        <w:rPr>
          <w:rFonts w:ascii="Arial" w:cs="Arial" w:eastAsia="Arial" w:hAnsi="Arial"/>
          <w:sz w:val="24"/>
          <w:szCs w:val="24"/>
        </w:rPr>
        <w:t xml:space="preserve">з) проявлять уважение ко всем сотрудникам вне зависимости от их служебного положения и места службы.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qjtcqtge1pbesmxlvcrw">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6-1. Сотрудник имеет право:</w:t>
      </w:r>
    </w:p>
    <w:p>
      <w:pPr>
        <w:spacing w:after="60"/>
        <w:ind w:firstLine="567"/>
        <w:jc w:val="both"/>
      </w:pPr>
      <w:r>
        <w:rPr>
          <w:rFonts w:ascii="Arial" w:cs="Arial" w:eastAsia="Arial" w:hAnsi="Arial"/>
          <w:sz w:val="24"/>
          <w:szCs w:val="24"/>
        </w:rPr>
        <w:t xml:space="preserve">а) знакомиться с выводами служебного расследования (проверки);</w:t>
      </w:r>
    </w:p>
    <w:p>
      <w:pPr>
        <w:spacing w:after="60"/>
        <w:ind w:firstLine="567"/>
        <w:jc w:val="both"/>
      </w:pPr>
      <w:r>
        <w:rPr>
          <w:rFonts w:ascii="Arial" w:cs="Arial" w:eastAsia="Arial" w:hAnsi="Arial"/>
          <w:sz w:val="24"/>
          <w:szCs w:val="24"/>
        </w:rPr>
        <w:t xml:space="preserve">б) получать выписку из приказа о наложении на него дисциплинарного взыскания.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ntnblrgdjkpynhnri0hi">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Сотрудники, старшие по подчиненности, во время несения службы и вне службы, обязаны требовать от младших соблюдения ими служебной дисциплины, требований, предъявляемых к служебной дисциплине, правил ношения форменной одежды.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yrwknmeztpwtddqcxv1r">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Старшинство сотрудников органов внутренних дел, не подчиненных друг другу по службе, определяется по должности, а при равных должностях - по специальным званиям.</w:t>
      </w:r>
    </w:p>
    <w:p>
      <w:pPr>
        <w:spacing w:after="60"/>
        <w:ind w:firstLine="567"/>
        <w:jc w:val="both"/>
      </w:pPr>
      <w:r>
        <w:rPr>
          <w:rFonts w:ascii="Arial" w:cs="Arial" w:eastAsia="Arial" w:hAnsi="Arial"/>
          <w:sz w:val="24"/>
          <w:szCs w:val="24"/>
        </w:rPr>
        <w:t xml:space="preserve">9. При совместном несении службы сотрудниками органов внутренних дел, не подчиненными друг другу, когда их служебные взаимоотношения не определены начальником (командиром), старшим из них является сотрудник, назначенный приказом, распоряжением начальника (командира) ответственным по проведению данного мероприятия.</w:t>
      </w:r>
    </w:p>
    <w:p>
      <w:pPr>
        <w:spacing w:after="60"/>
        <w:ind w:firstLine="567"/>
        <w:jc w:val="both"/>
      </w:pPr>
      <w:r>
        <w:rPr>
          <w:rFonts w:ascii="Arial" w:cs="Arial" w:eastAsia="Arial" w:hAnsi="Arial"/>
          <w:sz w:val="24"/>
          <w:szCs w:val="24"/>
        </w:rPr>
        <w:t xml:space="preserve">10. Настоящий Устав обязывает сотрудников уважать честь и достоинство личности, соблюдать правила поведения, вежливости, постоянно служить примером культурного поведения, скромности и выдержанности, свято блюсти честь, защищать свое достоинство и уважать достоинство других. Употребление нецензурных слов, грубости несовместимы с понятием чести и достоинства сотрудника органов внутренних дел, а также соответствием его морального облика требованиям, установленным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3. Обязанности и права начальника (командира) по поддержанию служебной дисциплины</w:t>
      </w:r>
    </w:p>
    <w:p>
      <w:pPr>
        <w:spacing w:after="60"/>
        <w:ind w:firstLine="567"/>
        <w:jc w:val="both"/>
      </w:pPr>
      <w:r>
        <w:rPr>
          <w:rFonts w:ascii="Arial" w:cs="Arial" w:eastAsia="Arial" w:hAnsi="Arial"/>
          <w:sz w:val="24"/>
          <w:szCs w:val="24"/>
        </w:rPr>
        <w:t xml:space="preserve">11. В целях поддержания служебной дисциплины начальник (командир) обязан:</w:t>
      </w:r>
    </w:p>
    <w:p>
      <w:pPr>
        <w:spacing w:after="60"/>
        <w:ind w:firstLine="567"/>
        <w:jc w:val="both"/>
      </w:pPr>
      <w:r>
        <w:rPr>
          <w:rFonts w:ascii="Arial" w:cs="Arial" w:eastAsia="Arial" w:hAnsi="Arial"/>
          <w:sz w:val="24"/>
          <w:szCs w:val="24"/>
        </w:rPr>
        <w:t xml:space="preserve">а) обеспечивать соблюдение подчиненными сотрудниками законодательства Кыргызской Республики, служебной дисциплины;</w:t>
      </w:r>
    </w:p>
    <w:p>
      <w:pPr>
        <w:spacing w:after="60"/>
        <w:ind w:firstLine="567"/>
        <w:jc w:val="both"/>
      </w:pPr>
      <w:r>
        <w:rPr>
          <w:rFonts w:ascii="Arial" w:cs="Arial" w:eastAsia="Arial" w:hAnsi="Arial"/>
          <w:sz w:val="24"/>
          <w:szCs w:val="24"/>
        </w:rPr>
        <w:t xml:space="preserve">б) четко отдавать приказы и распоряжения подчиненным, проверять точность и своевременность их исполнения;</w:t>
      </w:r>
    </w:p>
    <w:p>
      <w:pPr>
        <w:spacing w:after="60"/>
        <w:ind w:firstLine="567"/>
        <w:jc w:val="both"/>
      </w:pPr>
      <w:r>
        <w:rPr>
          <w:rFonts w:ascii="Arial" w:cs="Arial" w:eastAsia="Arial" w:hAnsi="Arial"/>
          <w:sz w:val="24"/>
          <w:szCs w:val="24"/>
        </w:rPr>
        <w:t xml:space="preserve">в) соблюдать установленные порядок и условия прохождения службы в органах внутренних дел, уважать честь и достоинство подчиненных, не допускать ущемления их законных прав и интересов, протекционизма, преследования сотрудников по мотивам личного характера;</w:t>
      </w:r>
    </w:p>
    <w:p>
      <w:pPr>
        <w:spacing w:after="60"/>
        <w:ind w:firstLine="567"/>
        <w:jc w:val="both"/>
      </w:pPr>
      <w:r>
        <w:rPr>
          <w:rFonts w:ascii="Arial" w:cs="Arial" w:eastAsia="Arial" w:hAnsi="Arial"/>
          <w:sz w:val="24"/>
          <w:szCs w:val="24"/>
        </w:rPr>
        <w:t xml:space="preserve">г) принимать меры по противодействию коррупции;</w:t>
      </w:r>
    </w:p>
    <w:p>
      <w:pPr>
        <w:spacing w:after="60"/>
        <w:ind w:firstLine="567"/>
        <w:jc w:val="both"/>
      </w:pPr>
      <w:r>
        <w:rPr>
          <w:rFonts w:ascii="Arial" w:cs="Arial" w:eastAsia="Arial" w:hAnsi="Arial"/>
          <w:sz w:val="24"/>
          <w:szCs w:val="24"/>
        </w:rPr>
        <w:t xml:space="preserve">д) не принуждать подчиненного принимать неправомерные решения или совершать незаконные действия;</w:t>
      </w:r>
    </w:p>
    <w:p>
      <w:pPr>
        <w:spacing w:after="60"/>
        <w:ind w:firstLine="567"/>
        <w:jc w:val="both"/>
      </w:pPr>
      <w:r>
        <w:rPr>
          <w:rFonts w:ascii="Arial" w:cs="Arial" w:eastAsia="Arial" w:hAnsi="Arial"/>
          <w:sz w:val="24"/>
          <w:szCs w:val="24"/>
        </w:rPr>
        <w:t xml:space="preserve">е) не допускать конфликта интересов в своей деятельности;</w:t>
      </w:r>
    </w:p>
    <w:p>
      <w:pPr>
        <w:spacing w:after="60"/>
        <w:ind w:firstLine="567"/>
        <w:jc w:val="both"/>
      </w:pPr>
      <w:r>
        <w:rPr>
          <w:rFonts w:ascii="Arial" w:cs="Arial" w:eastAsia="Arial" w:hAnsi="Arial"/>
          <w:sz w:val="24"/>
          <w:szCs w:val="24"/>
        </w:rPr>
        <w:t xml:space="preserve">е) знать и анализировать состояние служебной дисциплины, морально-психологического климата в подчиненном органе внутренних дел (подразделении), своевременно принимать меры по предупреждению нарушений служебной дисциплины сотрудниками;</w:t>
      </w:r>
    </w:p>
    <w:p>
      <w:pPr>
        <w:spacing w:after="60"/>
        <w:ind w:firstLine="567"/>
        <w:jc w:val="both"/>
      </w:pPr>
      <w:r>
        <w:rPr>
          <w:rFonts w:ascii="Arial" w:cs="Arial" w:eastAsia="Arial" w:hAnsi="Arial"/>
          <w:sz w:val="24"/>
          <w:szCs w:val="24"/>
        </w:rPr>
        <w:t xml:space="preserve">ж) обеспечивать гласность и объективность в оценке служебной деятельности подчиненных;</w:t>
      </w:r>
    </w:p>
    <w:p>
      <w:pPr>
        <w:spacing w:after="60"/>
        <w:ind w:firstLine="567"/>
        <w:jc w:val="both"/>
      </w:pPr>
      <w:r>
        <w:rPr>
          <w:rFonts w:ascii="Arial" w:cs="Arial" w:eastAsia="Arial" w:hAnsi="Arial"/>
          <w:sz w:val="24"/>
          <w:szCs w:val="24"/>
        </w:rPr>
        <w:t xml:space="preserve">з) воспитывать у подчиненных чувство ответственности за выполнение служебных обязанностей;</w:t>
      </w:r>
    </w:p>
    <w:p>
      <w:pPr>
        <w:spacing w:after="60"/>
        <w:ind w:firstLine="567"/>
        <w:jc w:val="both"/>
      </w:pPr>
      <w:r>
        <w:rPr>
          <w:rFonts w:ascii="Arial" w:cs="Arial" w:eastAsia="Arial" w:hAnsi="Arial"/>
          <w:sz w:val="24"/>
          <w:szCs w:val="24"/>
        </w:rPr>
        <w:t xml:space="preserve">и) создавать в подчиненном органе внутренних дел (подразделении) нетерпимое отношение к нарушителям служебной дисциплины, используя принцип гласности, с привлечением общественного мнения коллектива;</w:t>
      </w:r>
    </w:p>
    <w:p>
      <w:pPr>
        <w:spacing w:after="60"/>
        <w:ind w:firstLine="567"/>
        <w:jc w:val="both"/>
      </w:pPr>
      <w:r>
        <w:rPr>
          <w:rFonts w:ascii="Arial" w:cs="Arial" w:eastAsia="Arial" w:hAnsi="Arial"/>
          <w:sz w:val="24"/>
          <w:szCs w:val="24"/>
        </w:rPr>
        <w:t xml:space="preserve">к) применять меры поощрения за усердие и отличие в службе и строго, но обоснованно налагать дисциплинарные взыскания на нарушителей служебной дисциплины;</w:t>
      </w:r>
    </w:p>
    <w:p>
      <w:pPr>
        <w:spacing w:after="60"/>
        <w:ind w:firstLine="567"/>
        <w:jc w:val="both"/>
      </w:pPr>
      <w:r>
        <w:rPr>
          <w:rFonts w:ascii="Arial" w:cs="Arial" w:eastAsia="Arial" w:hAnsi="Arial"/>
          <w:sz w:val="24"/>
          <w:szCs w:val="24"/>
        </w:rPr>
        <w:t xml:space="preserve">л) заботиться о социальной и правовой защищенности подчиненных, создавать необходимые условия для несения службы, предоставлять возможности для служебного роста, повышения квалификации, профессиональной, служебной и физической подготовки, а также культурного отдыха;</w:t>
      </w:r>
    </w:p>
    <w:p>
      <w:pPr>
        <w:spacing w:after="60"/>
        <w:ind w:firstLine="567"/>
        <w:jc w:val="both"/>
      </w:pPr>
      <w:r>
        <w:rPr>
          <w:rFonts w:ascii="Arial" w:cs="Arial" w:eastAsia="Arial" w:hAnsi="Arial"/>
          <w:sz w:val="24"/>
          <w:szCs w:val="24"/>
        </w:rPr>
        <w:t xml:space="preserve">м) не допускать незаконного влияния или воздействия в свою служебную деятельность со стороны кого-либо, в том числе иных должностных лиц независимо от занимаемой ими должности и положения;</w:t>
      </w:r>
    </w:p>
    <w:p>
      <w:pPr>
        <w:spacing w:after="60"/>
        <w:ind w:firstLine="567"/>
        <w:jc w:val="both"/>
      </w:pPr>
      <w:r>
        <w:rPr>
          <w:rFonts w:ascii="Arial" w:cs="Arial" w:eastAsia="Arial" w:hAnsi="Arial"/>
          <w:sz w:val="24"/>
          <w:szCs w:val="24"/>
        </w:rPr>
        <w:t xml:space="preserve">н) подавать личный пример профессионализма, компетентности, инициативности, дисциплинированности, образцового выполнения служебных обязанностей;</w:t>
      </w:r>
    </w:p>
    <w:p>
      <w:pPr>
        <w:spacing w:after="60"/>
        <w:ind w:firstLine="567"/>
        <w:jc w:val="both"/>
      </w:pPr>
      <w:r>
        <w:rPr>
          <w:rFonts w:ascii="Arial" w:cs="Arial" w:eastAsia="Arial" w:hAnsi="Arial"/>
          <w:sz w:val="24"/>
          <w:szCs w:val="24"/>
        </w:rPr>
        <w:t xml:space="preserve">о) принимать меры по выявлению, пресечению и профилактике нарушений служебной дисциплины сотрудниками, а также причин и условий их совершения.</w:t>
      </w:r>
    </w:p>
    <w:p>
      <w:pPr>
        <w:spacing w:after="60"/>
        <w:ind w:firstLine="567"/>
        <w:jc w:val="both"/>
      </w:pPr>
      <w:r>
        <w:rPr>
          <w:rFonts w:ascii="Arial" w:cs="Arial" w:eastAsia="Arial" w:hAnsi="Arial"/>
          <w:sz w:val="24"/>
          <w:szCs w:val="24"/>
        </w:rPr>
        <w:t xml:space="preserve">12. Дисциплинарные права, предоставляемые руководителям (начальникам), устанавливаются Перечнем руководителей (начальников)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 согласно </w:t>
      </w:r>
      <w:hyperlink w:history="1" r:id="rIddnrbunodlgtf5mxrqzknx">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Уставу (далее - Перечень), в соответствии с номенклатурой комплектования должностей, установленной министром внутренних дел Кыргызской Республики. Начальник (командир), при временном исполнении им обязанностей по должности, пользуется дисциплинарными правами по этой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qfyfsak-zkwrhu2ufbvw">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Начальник (командир) несет персональную ответственность за поддержание служебной дисциплины во вверенном ему органе внутренних дел (подразделении).</w:t>
      </w:r>
    </w:p>
    <w:p>
      <w:pPr>
        <w:spacing w:after="200" w:before="200"/>
        <w:jc w:val="center"/>
      </w:pPr>
      <w:r>
        <w:rPr>
          <w:rFonts w:ascii="Arial" w:cs="Arial" w:eastAsia="Arial" w:hAnsi="Arial"/>
          <w:b/>
          <w:bCs/>
          <w:sz w:val="24"/>
          <w:szCs w:val="24"/>
        </w:rPr>
        <w:t xml:space="preserve">Глава 4. Обязательность исполнения приказа начальника (командира)</w:t>
      </w:r>
    </w:p>
    <w:p>
      <w:pPr>
        <w:spacing w:after="60"/>
        <w:ind w:firstLine="567"/>
        <w:jc w:val="both"/>
      </w:pPr>
      <w:r>
        <w:rPr>
          <w:rFonts w:ascii="Arial" w:cs="Arial" w:eastAsia="Arial" w:hAnsi="Arial"/>
          <w:sz w:val="24"/>
          <w:szCs w:val="24"/>
        </w:rPr>
        <w:t xml:space="preserve">14. Приказ начальника (командира) - служебное требование начальника (командира), обращенное к подчиненным сотрудникам, об обязательном выполнении определенных действий, соблюдении правил или об установлении порядка, положения.</w:t>
      </w:r>
    </w:p>
    <w:p>
      <w:pPr>
        <w:spacing w:after="60"/>
        <w:ind w:firstLine="567"/>
        <w:jc w:val="both"/>
      </w:pPr>
      <w:r>
        <w:rPr>
          <w:rFonts w:ascii="Arial" w:cs="Arial" w:eastAsia="Arial" w:hAnsi="Arial"/>
          <w:sz w:val="24"/>
          <w:szCs w:val="24"/>
        </w:rPr>
        <w:t xml:space="preserve">15. Приказ должен соответствовать законодательству Кыргызской Республики и приказам вышестоящих начальников (командиров). Приказ формулируется ясно, четко и кратко, без употребления формулировок, допускающих различное толкование.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h-odugabh6kmq-pqqr7ze">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Приказ, отдаваемый начальником (командиром), обязателен для исполнения подчиненными, за исключением заведомо незаконного приказа. При получении приказа, противоречащего законодательству Кыргызской Республики, сотрудник обязан руководствоваться законодательством Кыргызской Республики. При этом сотрудник обязан уведомить начальника (командира), отдавшего заведомо незаконный приказ, или вышестоящего начальника (командира) о неисполнении заведомо незаконного приказа.</w:t>
      </w:r>
    </w:p>
    <w:p>
      <w:pPr>
        <w:spacing w:after="60"/>
        <w:ind w:firstLine="567"/>
        <w:jc w:val="both"/>
      </w:pPr>
      <w:r>
        <w:rPr>
          <w:rFonts w:ascii="Arial" w:cs="Arial" w:eastAsia="Arial" w:hAnsi="Arial"/>
          <w:sz w:val="24"/>
          <w:szCs w:val="24"/>
        </w:rPr>
        <w:t xml:space="preserve">17. Приказ может быть отдан в письменной или устной форме, в том числе посредством использования средств технической связи, одному подчиненному или группе подчиненных. Приказ, отданный в письменной форме, является основным распорядительным служебным документом, издаваемым начальником (командиром) на правах единоначалия.</w:t>
      </w:r>
    </w:p>
    <w:p>
      <w:pPr>
        <w:spacing w:after="60"/>
        <w:ind w:firstLine="567"/>
        <w:jc w:val="both"/>
      </w:pPr>
      <w:r>
        <w:rPr>
          <w:rFonts w:ascii="Arial" w:cs="Arial" w:eastAsia="Arial" w:hAnsi="Arial"/>
          <w:sz w:val="24"/>
          <w:szCs w:val="24"/>
        </w:rPr>
        <w:t xml:space="preserve">18. Прямыми начальниками (командирами) сотрудника являются начальники (командиры), которым он подчинен по службе, в том числе временно; ближайший к сотруднику прямой начальник (командир) является его непосредственным начальником (командиром).</w:t>
      </w:r>
    </w:p>
    <w:p>
      <w:pPr>
        <w:spacing w:after="60"/>
        <w:ind w:firstLine="567"/>
        <w:jc w:val="both"/>
      </w:pPr>
      <w:r>
        <w:rPr>
          <w:rFonts w:ascii="Arial" w:cs="Arial" w:eastAsia="Arial" w:hAnsi="Arial"/>
          <w:i/>
          <w:iCs/>
          <w:sz w:val="24"/>
          <w:szCs w:val="24"/>
        </w:rPr>
        <w:t xml:space="preserve">19. (Утратил силу в соответствии с </w:t>
      </w:r>
      <w:hyperlink w:history="1" r:id="rIdwtbiwfjgncs2bdup7yfy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i/>
          <w:iCs/>
          <w:sz w:val="24"/>
          <w:szCs w:val="24"/>
        </w:rPr>
        <w:t xml:space="preserve">20. (Утратил силу в соответствии с </w:t>
      </w:r>
      <w:hyperlink w:history="1" r:id="rIduimpabblpuxlbyavd7ud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21. Начальник (командир), перед тем как отдать приказ, обязан всесторонне оценить обстановку и принять меры по обеспечению его исполнения.</w:t>
      </w:r>
    </w:p>
    <w:p>
      <w:pPr>
        <w:spacing w:after="60"/>
        <w:ind w:firstLine="567"/>
        <w:jc w:val="both"/>
      </w:pPr>
      <w:r>
        <w:rPr>
          <w:rFonts w:ascii="Arial" w:cs="Arial" w:eastAsia="Arial" w:hAnsi="Arial"/>
          <w:sz w:val="24"/>
          <w:szCs w:val="24"/>
        </w:rPr>
        <w:t xml:space="preserve">22. Начальник (командир), чтобы убедиться в правильном понимании отданного им приказа, может потребовать его повторения, а подчиненный, получивший приказ, может обратиться к начальнику (командиру) с просьбой повторить или разъяснить его.</w:t>
      </w:r>
    </w:p>
    <w:p>
      <w:pPr>
        <w:spacing w:after="60"/>
        <w:ind w:firstLine="567"/>
        <w:jc w:val="both"/>
      </w:pPr>
      <w:r>
        <w:rPr>
          <w:rFonts w:ascii="Arial" w:cs="Arial" w:eastAsia="Arial" w:hAnsi="Arial"/>
          <w:sz w:val="24"/>
          <w:szCs w:val="24"/>
        </w:rPr>
        <w:t xml:space="preserve">23. Приказы отдаются в порядке подчиненности. При необходимости, прямой начальник (командир) может отдать приказ подчиненному, минуя его непосредственного начальника (командира). В таком случае прямой начальник (командир) сообщает об этом непосредственному начальнику (командиру) подчиненного и (или) подчиненный сам докладывает о получении этого приказа своему непосредственному начальнику (командиру).</w:t>
      </w:r>
    </w:p>
    <w:p>
      <w:pPr>
        <w:spacing w:after="60"/>
        <w:ind w:firstLine="567"/>
        <w:jc w:val="both"/>
      </w:pPr>
      <w:r>
        <w:rPr>
          <w:rFonts w:ascii="Arial" w:cs="Arial" w:eastAsia="Arial" w:hAnsi="Arial"/>
          <w:sz w:val="24"/>
          <w:szCs w:val="24"/>
        </w:rPr>
        <w:t xml:space="preserve">24. Об исполнении полученного приказа подчиненный обязан доложить прямому начальнику (командиру), отдавшему приказ, и (или) своему непосредственному начальнику (командиру).</w:t>
      </w:r>
    </w:p>
    <w:p>
      <w:pPr>
        <w:spacing w:after="60"/>
        <w:ind w:firstLine="567"/>
        <w:jc w:val="both"/>
      </w:pPr>
      <w:r>
        <w:rPr>
          <w:rFonts w:ascii="Arial" w:cs="Arial" w:eastAsia="Arial" w:hAnsi="Arial"/>
          <w:sz w:val="24"/>
          <w:szCs w:val="24"/>
        </w:rPr>
        <w:t xml:space="preserve">25. Если подчиненный, исполняющий приказ, получил от вышестоящего прямого начальника (командира) новый приказ, который может воспрепятствовать исполнению ранее полученного приказа, он докладывает об этом вышестоящему прямому начальнику (командиру), отдавшему новый приказ, и в случае подтверждения нового приказа, исполняет его. Начальник (командир), отдавший новый приказ, сообщает об этом начальнику (командиру), отдавшему первый приказ, и (или) подчиненный сам докладывает ему о получении нового приказа.</w:t>
      </w:r>
    </w:p>
    <w:p>
      <w:pPr>
        <w:spacing w:after="60"/>
        <w:ind w:firstLine="567"/>
        <w:jc w:val="both"/>
      </w:pPr>
      <w:r>
        <w:rPr>
          <w:rFonts w:ascii="Arial" w:cs="Arial" w:eastAsia="Arial" w:hAnsi="Arial"/>
          <w:sz w:val="24"/>
          <w:szCs w:val="24"/>
        </w:rPr>
        <w:t xml:space="preserve">26. Приказ начальника (командира), за исключением приказа противоречащего закону, должен быть исполнен беспрекословно, точно и в срок. Обсуждение приказа и его критика недопустимы. При невозможности исполнения приказа сотрудник обязан незамедлительно уведомить об этом начальника (командира), отдавшего приказ.</w:t>
      </w:r>
    </w:p>
    <w:p>
      <w:pPr>
        <w:spacing w:after="60"/>
        <w:ind w:firstLine="567"/>
        <w:jc w:val="both"/>
      </w:pPr>
      <w:r>
        <w:rPr>
          <w:rFonts w:ascii="Arial" w:cs="Arial" w:eastAsia="Arial" w:hAnsi="Arial"/>
          <w:sz w:val="24"/>
          <w:szCs w:val="24"/>
        </w:rPr>
        <w:t xml:space="preserve">27. Исполнив приказ, подчиненный, если он не согласен с приказом, может его обжаловать.</w:t>
      </w:r>
    </w:p>
    <w:p>
      <w:pPr>
        <w:spacing w:after="60"/>
        <w:ind w:firstLine="567"/>
        <w:jc w:val="both"/>
      </w:pPr>
      <w:r>
        <w:rPr>
          <w:rFonts w:ascii="Arial" w:cs="Arial" w:eastAsia="Arial" w:hAnsi="Arial"/>
          <w:sz w:val="24"/>
          <w:szCs w:val="24"/>
        </w:rPr>
        <w:t xml:space="preserve">28. Отменить приказ имеет право только начальник (командир) его отдавший, или вышестоящий прямой начальник (командир).</w:t>
      </w:r>
    </w:p>
    <w:p>
      <w:pPr>
        <w:spacing w:after="60"/>
        <w:ind w:firstLine="567"/>
        <w:jc w:val="both"/>
      </w:pPr>
      <w:r>
        <w:rPr>
          <w:rFonts w:ascii="Arial" w:cs="Arial" w:eastAsia="Arial" w:hAnsi="Arial"/>
          <w:sz w:val="24"/>
          <w:szCs w:val="24"/>
        </w:rPr>
        <w:t xml:space="preserve">29. Подчиненный, не исполнивший отданный в установленном порядке приказ начальника (командира), привлекается к ответственности по основаниям, предусмотренным законодательством Кыргызской Республики.</w:t>
      </w:r>
    </w:p>
    <w:p>
      <w:pPr>
        <w:spacing w:after="60"/>
        <w:ind w:firstLine="567"/>
        <w:jc w:val="both"/>
      </w:pPr>
      <w:r>
        <w:rPr>
          <w:rFonts w:ascii="Arial" w:cs="Arial" w:eastAsia="Arial" w:hAnsi="Arial"/>
          <w:sz w:val="24"/>
          <w:szCs w:val="24"/>
        </w:rPr>
        <w:t xml:space="preserve">30. Начальник (командир) несет ответственность за отданный приказ и его последствия, за соответствие содержания приказа законодательству Кыргызской Республики и за непринятие мер по обеспечению его исполнения.</w:t>
      </w:r>
    </w:p>
    <w:p>
      <w:pPr>
        <w:spacing w:after="60"/>
        <w:ind w:firstLine="567"/>
        <w:jc w:val="both"/>
      </w:pPr>
      <w:r>
        <w:rPr>
          <w:rFonts w:ascii="Arial" w:cs="Arial" w:eastAsia="Arial" w:hAnsi="Arial"/>
          <w:sz w:val="24"/>
          <w:szCs w:val="24"/>
        </w:rPr>
        <w:t xml:space="preserve">31. Деятельность начальника (командира) по поддержанию служебной дисциплины оценивается не по количеству правонарушений в органе внутренних дел (подразделении), а по точному соблюдению им законодательства и уставов, полному использованию своих дисциплинарных прав и выполнению своих обязанностей в целях наведения порядка и своевременного предупреждения нарушений служебной дисциплины. При этом ни один нарушитель служебной дисциплины не должен уйти от ответственности и ни один невиновный не должен быть наказан.</w:t>
      </w:r>
    </w:p>
    <w:p>
      <w:pPr>
        <w:spacing w:after="200" w:before="200"/>
        <w:jc w:val="center"/>
      </w:pPr>
      <w:r>
        <w:rPr>
          <w:rFonts w:ascii="Arial" w:cs="Arial" w:eastAsia="Arial" w:hAnsi="Arial"/>
          <w:b/>
          <w:bCs/>
          <w:sz w:val="24"/>
          <w:szCs w:val="24"/>
        </w:rPr>
        <w:t xml:space="preserve">Глава 5. Меры поощрения и порядок их применения</w:t>
      </w:r>
    </w:p>
    <w:p>
      <w:pPr>
        <w:spacing w:after="60"/>
        <w:ind w:firstLine="567"/>
        <w:jc w:val="both"/>
      </w:pPr>
      <w:r>
        <w:rPr>
          <w:rFonts w:ascii="Arial" w:cs="Arial" w:eastAsia="Arial" w:hAnsi="Arial"/>
          <w:sz w:val="24"/>
          <w:szCs w:val="24"/>
        </w:rPr>
        <w:t xml:space="preserve">32. Поощрение является оценкой служебной деятельности сотрудников органов внутренних дел, обеспечивающей стимулирование работы, проявление заинтересованности и инициативы, повышение эффективности ее результатов и дисциплинированности.</w:t>
      </w:r>
    </w:p>
    <w:p>
      <w:pPr>
        <w:spacing w:after="60"/>
        <w:ind w:firstLine="567"/>
        <w:jc w:val="both"/>
      </w:pPr>
      <w:r>
        <w:rPr>
          <w:rFonts w:ascii="Arial" w:cs="Arial" w:eastAsia="Arial" w:hAnsi="Arial"/>
          <w:sz w:val="24"/>
          <w:szCs w:val="24"/>
        </w:rPr>
        <w:t xml:space="preserve">33. За добросовестное выполнение служебных обязанностей, достижение высоких результатов в служебной деятельности, а также за успешное выполнение задач особой важности и сложности в отношении сотрудника применяются следующие меры поощрения:</w:t>
      </w:r>
    </w:p>
    <w:p>
      <w:pPr>
        <w:spacing w:after="60"/>
        <w:ind w:firstLine="567"/>
        <w:jc w:val="both"/>
      </w:pPr>
      <w:r>
        <w:rPr>
          <w:rFonts w:ascii="Arial" w:cs="Arial" w:eastAsia="Arial" w:hAnsi="Arial"/>
          <w:sz w:val="24"/>
          <w:szCs w:val="24"/>
        </w:rPr>
        <w:t xml:space="preserve">а) объявление благодарности;</w:t>
      </w:r>
    </w:p>
    <w:p>
      <w:pPr>
        <w:spacing w:after="60"/>
        <w:ind w:firstLine="567"/>
        <w:jc w:val="both"/>
      </w:pPr>
      <w:r>
        <w:rPr>
          <w:rFonts w:ascii="Arial" w:cs="Arial" w:eastAsia="Arial" w:hAnsi="Arial"/>
          <w:sz w:val="24"/>
          <w:szCs w:val="24"/>
        </w:rPr>
        <w:t xml:space="preserve">б) выплата денежной премии;</w:t>
      </w:r>
    </w:p>
    <w:p>
      <w:pPr>
        <w:spacing w:after="60"/>
        <w:ind w:firstLine="567"/>
        <w:jc w:val="both"/>
      </w:pPr>
      <w:r>
        <w:rPr>
          <w:rFonts w:ascii="Arial" w:cs="Arial" w:eastAsia="Arial" w:hAnsi="Arial"/>
          <w:sz w:val="24"/>
          <w:szCs w:val="24"/>
        </w:rPr>
        <w:t xml:space="preserve">в) награждение ценным подарком;</w:t>
      </w:r>
    </w:p>
    <w:p>
      <w:pPr>
        <w:spacing w:after="60"/>
        <w:ind w:firstLine="567"/>
        <w:jc w:val="both"/>
      </w:pPr>
      <w:r>
        <w:rPr>
          <w:rFonts w:ascii="Arial" w:cs="Arial" w:eastAsia="Arial" w:hAnsi="Arial"/>
          <w:sz w:val="24"/>
          <w:szCs w:val="24"/>
        </w:rPr>
        <w:t xml:space="preserve">г) награждение Почетной грамотой Министерства внутренних дел Кыргызской Республики, его территориального органа либо подразделения;</w:t>
      </w:r>
    </w:p>
    <w:p>
      <w:pPr>
        <w:spacing w:after="60"/>
        <w:ind w:firstLine="567"/>
        <w:jc w:val="both"/>
      </w:pPr>
      <w:r>
        <w:rPr>
          <w:rFonts w:ascii="Arial" w:cs="Arial" w:eastAsia="Arial" w:hAnsi="Arial"/>
          <w:sz w:val="24"/>
          <w:szCs w:val="24"/>
        </w:rPr>
        <w:t xml:space="preserve">д) занесение фамилии, имени, отчества сотрудника в Книгу Почета или на Доску Почета Министерства внутренних дел Кыргызской Республики, его территориального органа либо подразделения;</w:t>
      </w:r>
    </w:p>
    <w:p>
      <w:pPr>
        <w:spacing w:after="60"/>
        <w:ind w:firstLine="567"/>
        <w:jc w:val="both"/>
      </w:pPr>
      <w:r>
        <w:rPr>
          <w:rFonts w:ascii="Arial" w:cs="Arial" w:eastAsia="Arial" w:hAnsi="Arial"/>
          <w:sz w:val="24"/>
          <w:szCs w:val="24"/>
        </w:rPr>
        <w:t xml:space="preserve">е) награждение ведомственными медалями и нагрудными знаками;</w:t>
      </w:r>
    </w:p>
    <w:p>
      <w:pPr>
        <w:spacing w:after="60"/>
        <w:ind w:firstLine="567"/>
        <w:jc w:val="both"/>
      </w:pPr>
      <w:r>
        <w:rPr>
          <w:rFonts w:ascii="Arial" w:cs="Arial" w:eastAsia="Arial" w:hAnsi="Arial"/>
          <w:sz w:val="24"/>
          <w:szCs w:val="24"/>
        </w:rPr>
        <w:t xml:space="preserve">е) досрочное присвоение очередного специального звания;</w:t>
      </w:r>
    </w:p>
    <w:p>
      <w:pPr>
        <w:spacing w:after="60"/>
        <w:ind w:firstLine="567"/>
        <w:jc w:val="both"/>
      </w:pPr>
      <w:r>
        <w:rPr>
          <w:rFonts w:ascii="Arial" w:cs="Arial" w:eastAsia="Arial" w:hAnsi="Arial"/>
          <w:sz w:val="24"/>
          <w:szCs w:val="24"/>
        </w:rPr>
        <w:t xml:space="preserve">ж) присвоение очередного специального звания на одну ступень выше специального звания, предусмотренного по занимаемой штатной должности в органах внутренних дел;</w:t>
      </w:r>
    </w:p>
    <w:p>
      <w:pPr>
        <w:spacing w:after="60"/>
        <w:ind w:firstLine="567"/>
        <w:jc w:val="both"/>
      </w:pPr>
      <w:r>
        <w:rPr>
          <w:rFonts w:ascii="Arial" w:cs="Arial" w:eastAsia="Arial" w:hAnsi="Arial"/>
          <w:sz w:val="24"/>
          <w:szCs w:val="24"/>
        </w:rPr>
        <w:t xml:space="preserve">з) награждение оружием (кортиком, шашкой или саблей).</w:t>
      </w:r>
    </w:p>
    <w:p>
      <w:pPr>
        <w:spacing w:after="60"/>
        <w:ind w:firstLine="567"/>
        <w:jc w:val="both"/>
      </w:pPr>
      <w:r>
        <w:rPr>
          <w:rFonts w:ascii="Arial" w:cs="Arial" w:eastAsia="Arial" w:hAnsi="Arial"/>
          <w:sz w:val="24"/>
          <w:szCs w:val="24"/>
        </w:rPr>
        <w:t xml:space="preserve">34. В качестве меры поощрения может применяться досрочное снятие ранее наложенного на сотрудника дисциплинарного взыскания.</w:t>
      </w:r>
    </w:p>
    <w:p>
      <w:pPr>
        <w:spacing w:after="60"/>
        <w:ind w:firstLine="567"/>
        <w:jc w:val="both"/>
      </w:pPr>
      <w:r>
        <w:rPr>
          <w:rFonts w:ascii="Arial" w:cs="Arial" w:eastAsia="Arial" w:hAnsi="Arial"/>
          <w:sz w:val="24"/>
          <w:szCs w:val="24"/>
        </w:rPr>
        <w:t xml:space="preserve">35. В образовательных учреждениях Министерства внутренних дел Кыргызской Республики в отношении курсанта, наряду с мерами поощрения, предусмотренными пунктами 33-34 настоящего Устава, могут также применяться следующие меры поощрения:</w:t>
      </w:r>
    </w:p>
    <w:p>
      <w:pPr>
        <w:spacing w:after="60"/>
        <w:ind w:firstLine="567"/>
        <w:jc w:val="both"/>
      </w:pPr>
      <w:r>
        <w:rPr>
          <w:rFonts w:ascii="Arial" w:cs="Arial" w:eastAsia="Arial" w:hAnsi="Arial"/>
          <w:sz w:val="24"/>
          <w:szCs w:val="24"/>
        </w:rPr>
        <w:t xml:space="preserve">а) предоставление внеочередного увольнения из расположения образовательного учреждения;</w:t>
      </w:r>
    </w:p>
    <w:p>
      <w:pPr>
        <w:spacing w:after="60"/>
        <w:ind w:firstLine="567"/>
        <w:jc w:val="both"/>
      </w:pPr>
      <w:r>
        <w:rPr>
          <w:rFonts w:ascii="Arial" w:cs="Arial" w:eastAsia="Arial" w:hAnsi="Arial"/>
          <w:sz w:val="24"/>
          <w:szCs w:val="24"/>
        </w:rPr>
        <w:t xml:space="preserve">б) занесение на Доску Почета образовательного учреждения фамилии, имени, отчества курсанта, окончившего образовательное учреждение с отличием;</w:t>
      </w:r>
    </w:p>
    <w:p>
      <w:pPr>
        <w:spacing w:after="60"/>
        <w:ind w:firstLine="567"/>
        <w:jc w:val="both"/>
      </w:pPr>
      <w:r>
        <w:rPr>
          <w:rFonts w:ascii="Arial" w:cs="Arial" w:eastAsia="Arial" w:hAnsi="Arial"/>
          <w:sz w:val="24"/>
          <w:szCs w:val="24"/>
        </w:rPr>
        <w:t xml:space="preserve">в) фотографирование у развернутого боевого знамени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wwcvinghz3s9j3i1eex_">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За мужество и отвагу, проявленные при исполнении служебного долга, а также за другие особые заслуги сотрудники органов внутренних дел могут быть в установленном порядке представлены к награждению государственными наградами Кыргызской Республики или к поощрению Президентом Кыргызской Республики, Правительством Кыргызской Республики, Жогорку Кенешем Кыргызской Республики.</w:t>
      </w:r>
    </w:p>
    <w:p>
      <w:pPr>
        <w:spacing w:after="60"/>
        <w:ind w:firstLine="567"/>
        <w:jc w:val="both"/>
      </w:pPr>
      <w:r>
        <w:rPr>
          <w:rFonts w:ascii="Arial" w:cs="Arial" w:eastAsia="Arial" w:hAnsi="Arial"/>
          <w:sz w:val="24"/>
          <w:szCs w:val="24"/>
        </w:rPr>
        <w:t xml:space="preserve">37. Меры поощрения, предусмотренные пунктами 33-35, применяются в порядке, установленном настоящим Уставом. Представление сотрудников к награждению государственными наградами Кыргызской Республики, именным оружием, поощрению Президентом Кыргызской Республики, Правительством Кыргызской Республики, Торага Жогорку Кенеша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38. (Утратил силу в соответствии с постановлением Правительства КР от </w:t>
      </w:r>
      <w:hyperlink w:history="1" r:id="rIdkuorruj_kjuvlff8og9hs">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Каждый начальник (командир) в пределах прав, предоставленных ему настоящим Уставом, обязан поощрять подчиненных сотрудников за усердие и отличие в служебной деятельности.</w:t>
      </w:r>
    </w:p>
    <w:p>
      <w:pPr>
        <w:spacing w:after="60"/>
        <w:ind w:firstLine="567"/>
        <w:jc w:val="both"/>
      </w:pPr>
      <w:r>
        <w:rPr>
          <w:rFonts w:ascii="Arial" w:cs="Arial" w:eastAsia="Arial" w:hAnsi="Arial"/>
          <w:sz w:val="24"/>
          <w:szCs w:val="24"/>
        </w:rPr>
        <w:t xml:space="preserve">40. При определении вида поощрения принимаются во внимание характер заслуг, особые отличия сотрудника в служебной деятельности, деловые и профессиональные качества, безупречность и продолжительность службы в органах внутренних дел.</w:t>
      </w:r>
    </w:p>
    <w:p>
      <w:pPr>
        <w:spacing w:after="60"/>
        <w:ind w:firstLine="567"/>
        <w:jc w:val="both"/>
      </w:pPr>
      <w:r>
        <w:rPr>
          <w:rFonts w:ascii="Arial" w:cs="Arial" w:eastAsia="Arial" w:hAnsi="Arial"/>
          <w:sz w:val="24"/>
          <w:szCs w:val="24"/>
        </w:rPr>
        <w:t xml:space="preserve">41. Безупречность службы за отчетный период исчисляется со дня снятия последнего дисциплинарного взыскания.</w:t>
      </w:r>
    </w:p>
    <w:p>
      <w:pPr>
        <w:spacing w:after="60"/>
        <w:ind w:firstLine="567"/>
        <w:jc w:val="both"/>
      </w:pPr>
      <w:r>
        <w:rPr>
          <w:rFonts w:ascii="Arial" w:cs="Arial" w:eastAsia="Arial" w:hAnsi="Arial"/>
          <w:sz w:val="24"/>
          <w:szCs w:val="24"/>
        </w:rPr>
        <w:t xml:space="preserve">Безупречная дисциплина - соблюдение служебной дисциплины и отсутствие действующих дисциплинарных взысканий.</w:t>
      </w:r>
    </w:p>
    <w:p>
      <w:pPr>
        <w:spacing w:after="60"/>
        <w:ind w:firstLine="567"/>
        <w:jc w:val="both"/>
      </w:pPr>
      <w:r>
        <w:rPr>
          <w:rFonts w:ascii="Arial" w:cs="Arial" w:eastAsia="Arial" w:hAnsi="Arial"/>
          <w:sz w:val="24"/>
          <w:szCs w:val="24"/>
        </w:rPr>
        <w:t xml:space="preserve">Выслуга лет при представлении к награждению ведомственными наградами исчисляется в календарном исчислении (день за день).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4zogni-n3ryjgrrrh2c4">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В случае, если, по мнению начальника (командира), необходимо применить меры поощрения, применение которых выходит за пределы его дисциплинарных прав, он ходатайствует об этом перед вышестоящим начальником (командиром).</w:t>
      </w:r>
    </w:p>
    <w:p>
      <w:pPr>
        <w:spacing w:after="60"/>
        <w:ind w:firstLine="567"/>
        <w:jc w:val="both"/>
      </w:pPr>
      <w:r>
        <w:rPr>
          <w:rFonts w:ascii="Arial" w:cs="Arial" w:eastAsia="Arial" w:hAnsi="Arial"/>
          <w:sz w:val="24"/>
          <w:szCs w:val="24"/>
        </w:rPr>
        <w:t xml:space="preserve">43. Поощрение применяется на основании представления непосредственного начальника (командира) и объявляется приказом по основной деятельности прямого начальника (командира) перед строем или на совещании (собрании) сотрудников. Содержание соответствующего приказа доводится до сведения всего личного состава, вручение награды сотруднику производится лично в торжественной обстановке.</w:t>
      </w:r>
    </w:p>
    <w:p>
      <w:pPr>
        <w:spacing w:after="60"/>
        <w:ind w:firstLine="567"/>
        <w:jc w:val="both"/>
      </w:pPr>
      <w:r>
        <w:rPr>
          <w:rFonts w:ascii="Arial" w:cs="Arial" w:eastAsia="Arial" w:hAnsi="Arial"/>
          <w:sz w:val="24"/>
          <w:szCs w:val="24"/>
        </w:rPr>
        <w:t xml:space="preserve">44. Поощрение в виде объявления благодарности, выплаты денежной премии, награждения ценным подарком, Почетной грамотой Министерства внутренних дел Кыргызской Республики, его территориального органа внутренних дел либо подразделения применяется при подведении итогов работы, соревнования и в праздничные дни за достигнутые успехи в оперативно-служебной деятельности. Поощряются как отдельные сотрудники, так и весь личный состав органа (подразделения).</w:t>
      </w:r>
    </w:p>
    <w:p>
      <w:pPr>
        <w:spacing w:after="60"/>
        <w:ind w:firstLine="567"/>
        <w:jc w:val="both"/>
      </w:pPr>
      <w:r>
        <w:rPr>
          <w:rFonts w:ascii="Arial" w:cs="Arial" w:eastAsia="Arial" w:hAnsi="Arial"/>
          <w:sz w:val="24"/>
          <w:szCs w:val="24"/>
        </w:rPr>
        <w:t xml:space="preserve">45. Поощрение в виде награждения ведомственными медалями и нагрудными знаками осуществляется в соответствии с положениями о порядке их предоставления, вручения, ношения, учета и хранения, утверждаемыми министром внутренних дел Кыргызской Республики.</w:t>
      </w:r>
    </w:p>
    <w:p>
      <w:pPr>
        <w:spacing w:after="60"/>
        <w:ind w:firstLine="567"/>
        <w:jc w:val="both"/>
      </w:pPr>
      <w:r>
        <w:rPr>
          <w:rFonts w:ascii="Arial" w:cs="Arial" w:eastAsia="Arial" w:hAnsi="Arial"/>
          <w:sz w:val="24"/>
          <w:szCs w:val="24"/>
        </w:rPr>
        <w:t xml:space="preserve">46. Поощрение в виде занесения фамилии, имени, отчества сотрудника в Книгу Почета органа внутренних дел (подразделения) применяется в отношении сотрудников, проявивших героизм, мужество и самоотверженность при исполнении служебного долга.</w:t>
      </w:r>
    </w:p>
    <w:p>
      <w:pPr>
        <w:spacing w:after="60"/>
        <w:ind w:firstLine="567"/>
        <w:jc w:val="both"/>
      </w:pPr>
      <w:r>
        <w:rPr>
          <w:rFonts w:ascii="Arial" w:cs="Arial" w:eastAsia="Arial" w:hAnsi="Arial"/>
          <w:sz w:val="24"/>
          <w:szCs w:val="24"/>
        </w:rPr>
        <w:t xml:space="preserve">47. При объявлении поощрения в виде занесения фамилии, имени, отчества сотрудника в Книгу Почета сотруднику вручается Похвальная грамота за подписью начальника (командира). Порядок применения поощрения в виде занесения в Книгу Почета определяется министром внутренних дел Кыргызской Республики.</w:t>
      </w:r>
    </w:p>
    <w:p>
      <w:pPr>
        <w:spacing w:after="60"/>
        <w:ind w:firstLine="567"/>
        <w:jc w:val="both"/>
      </w:pPr>
      <w:r>
        <w:rPr>
          <w:rFonts w:ascii="Arial" w:cs="Arial" w:eastAsia="Arial" w:hAnsi="Arial"/>
          <w:sz w:val="24"/>
          <w:szCs w:val="24"/>
        </w:rPr>
        <w:t xml:space="preserve">48. Поощрения в виде присвоения очередного специального звания досрочно или на одну ступень выше специального звания, предусмотренного по занимаемой штатной должности, применяются в соответствии с Положением о прохождении службы рядовым и начальствующим составом сотрудников органов внутренних дел Кыргызской Республики.</w:t>
      </w:r>
    </w:p>
    <w:p>
      <w:pPr>
        <w:spacing w:after="60"/>
        <w:ind w:firstLine="567"/>
        <w:jc w:val="both"/>
      </w:pPr>
      <w:r>
        <w:rPr>
          <w:rFonts w:ascii="Arial" w:cs="Arial" w:eastAsia="Arial" w:hAnsi="Arial"/>
          <w:sz w:val="24"/>
          <w:szCs w:val="24"/>
        </w:rPr>
        <w:t xml:space="preserve">49. Поощрение наградным оружием является высокой и почетной наградой и применяется в соответствии с </w:t>
      </w:r>
      <w:hyperlink w:history="1" r:id="rIdbu3xjxtufsdtnsjdumhw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 не более одного раза за весь период службы в отношении особо отличившихся в служебно-боевой деятельности лиц офицерского состава, состоящих на момент применения данного вида поощрения на службе в органах внутренних дел, проявивших героизм, мужество, высокий профессионализм и самоотверженность при выполнении служебного долга.</w:t>
      </w:r>
    </w:p>
    <w:p>
      <w:pPr>
        <w:spacing w:after="60"/>
        <w:ind w:firstLine="567"/>
        <w:jc w:val="both"/>
      </w:pPr>
      <w:r>
        <w:rPr>
          <w:rFonts w:ascii="Arial" w:cs="Arial" w:eastAsia="Arial" w:hAnsi="Arial"/>
          <w:sz w:val="24"/>
          <w:szCs w:val="24"/>
        </w:rPr>
        <w:t xml:space="preserve">50. Внеочередное увольнение из расположения образовательного учреждения Министерства внутренних дел Кыргызской Республики, в порядке поощрения, должно быть предоставлено особо отличившимся курсантам, находящимся на казарменном режиме, с учетом их интересов, на срок не более трех суток, не позднее 10 дней с момента объявления приказа, в выходные дни.</w:t>
      </w:r>
    </w:p>
    <w:p>
      <w:pPr>
        <w:spacing w:after="60"/>
        <w:ind w:firstLine="567"/>
        <w:jc w:val="both"/>
      </w:pPr>
      <w:r>
        <w:rPr>
          <w:rFonts w:ascii="Arial" w:cs="Arial" w:eastAsia="Arial" w:hAnsi="Arial"/>
          <w:sz w:val="24"/>
          <w:szCs w:val="24"/>
        </w:rPr>
        <w:t xml:space="preserve">51. Поощрение в виде занесения на Доску Почета образовательного учреждения фамилии, имени, отчества курсантов, слушателей, адъюнктов, обучавшихся по очной форме обучения и окончивших образовательное учреждение с отличием, применяется к особо отличившимся лицам, которые являлись отличниками учебы в течение всего периода обучения, имели высокие показатели в боевой и физической подготовке и принимали активное участие в общественной жизни образовательного учреждения.</w:t>
      </w:r>
    </w:p>
    <w:p>
      <w:pPr>
        <w:spacing w:after="60"/>
        <w:ind w:firstLine="567"/>
        <w:jc w:val="both"/>
      </w:pPr>
      <w:r>
        <w:rPr>
          <w:rFonts w:ascii="Arial" w:cs="Arial" w:eastAsia="Arial" w:hAnsi="Arial"/>
          <w:sz w:val="24"/>
          <w:szCs w:val="24"/>
        </w:rPr>
        <w:t xml:space="preserve">52. Сотрудник, имеющий дисциплинарное взыскание, за высокие показатели в работе и добросовестное выполнение служебных обязанностей поощряется досрочным снятием ранее наложенного дисциплинарного взыскания в сроки, установленные пунктом 53 настоящего Устава.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qdl2rq-tp5cvthc12pif">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Дисциплинарные взыскания, объявленные приказом, в порядке поощрения могут быть досрочно сняты не ранее чем:</w:t>
      </w:r>
    </w:p>
    <w:p>
      <w:pPr>
        <w:spacing w:after="60"/>
        <w:ind w:firstLine="567"/>
        <w:jc w:val="both"/>
      </w:pPr>
      <w:r>
        <w:rPr>
          <w:rFonts w:ascii="Arial" w:cs="Arial" w:eastAsia="Arial" w:hAnsi="Arial"/>
          <w:sz w:val="24"/>
          <w:szCs w:val="24"/>
        </w:rPr>
        <w:t xml:space="preserve">а) через 3 месяца со дня наложения следующих видов дисциплинарного взыскания - замечание, выговор, строгий выговор;</w:t>
      </w:r>
    </w:p>
    <w:p>
      <w:pPr>
        <w:spacing w:after="60"/>
        <w:ind w:firstLine="567"/>
        <w:jc w:val="both"/>
      </w:pPr>
      <w:r>
        <w:rPr>
          <w:rFonts w:ascii="Arial" w:cs="Arial" w:eastAsia="Arial" w:hAnsi="Arial"/>
          <w:sz w:val="24"/>
          <w:szCs w:val="24"/>
        </w:rPr>
        <w:t xml:space="preserve">б) через 6 месяцев со дня наложения дисциплинарного взыскания в виде предупреждения о неполном служебном соответствии.</w:t>
      </w:r>
    </w:p>
    <w:p>
      <w:pPr>
        <w:spacing w:after="60"/>
        <w:ind w:firstLine="567"/>
        <w:jc w:val="both"/>
      </w:pPr>
      <w:r>
        <w:rPr>
          <w:rFonts w:ascii="Arial" w:cs="Arial" w:eastAsia="Arial" w:hAnsi="Arial"/>
          <w:sz w:val="24"/>
          <w:szCs w:val="24"/>
        </w:rPr>
        <w:t xml:space="preserve">Досрочное снятие в порядке поощрения ранее наложенного на сотрудника дисциплинарного взыскания применяется с даты, следующей за датой объявления приказом этого дисциплинарного взыскания.</w:t>
      </w:r>
    </w:p>
    <w:p>
      <w:pPr>
        <w:spacing w:after="60"/>
        <w:ind w:firstLine="567"/>
        <w:jc w:val="both"/>
      </w:pPr>
      <w:r>
        <w:rPr>
          <w:rFonts w:ascii="Arial" w:cs="Arial" w:eastAsia="Arial" w:hAnsi="Arial"/>
          <w:sz w:val="24"/>
          <w:szCs w:val="24"/>
        </w:rPr>
        <w:t xml:space="preserve">54. Одновременно с сотрудника снимается только одно дисциплинарное взыскание.</w:t>
      </w:r>
    </w:p>
    <w:p>
      <w:pPr>
        <w:spacing w:after="60"/>
        <w:ind w:firstLine="567"/>
        <w:jc w:val="both"/>
      </w:pPr>
      <w:r>
        <w:rPr>
          <w:rFonts w:ascii="Arial" w:cs="Arial" w:eastAsia="Arial" w:hAnsi="Arial"/>
          <w:sz w:val="24"/>
          <w:szCs w:val="24"/>
        </w:rPr>
        <w:t xml:space="preserve">55. Наряду с досрочным снятием с сотрудника ранее наложенного дисциплинарного взыскания, в качестве меры поощрения, не допускается в это же время применение к нему других видов поощрения.</w:t>
      </w:r>
    </w:p>
    <w:p>
      <w:pPr>
        <w:spacing w:after="60"/>
        <w:ind w:firstLine="567"/>
        <w:jc w:val="both"/>
      </w:pPr>
      <w:r>
        <w:rPr>
          <w:rFonts w:ascii="Arial" w:cs="Arial" w:eastAsia="Arial" w:hAnsi="Arial"/>
          <w:sz w:val="24"/>
          <w:szCs w:val="24"/>
        </w:rPr>
        <w:t xml:space="preserve">56. К сотруднику, имеющему два и более действующих дисциплинарных взыскания, досрочное снятие дисциплинарного взыскания в качестве меры поощрения применяется только по истечении трех месяцев со дня наложения последнего дисциплинарного взыскания. При этом поощрение в виде досрочного снятия дисциплинарного взыскания применяется в порядке строгой очередности: от ранее наложенного дисциплинарного взыскания к более позднему дисциплинарному взысканию.</w:t>
      </w:r>
    </w:p>
    <w:p>
      <w:pPr>
        <w:spacing w:after="60"/>
        <w:ind w:firstLine="567"/>
        <w:jc w:val="both"/>
      </w:pPr>
      <w:r>
        <w:rPr>
          <w:rFonts w:ascii="Arial" w:cs="Arial" w:eastAsia="Arial" w:hAnsi="Arial"/>
          <w:sz w:val="24"/>
          <w:szCs w:val="24"/>
        </w:rPr>
        <w:t xml:space="preserve">57. К дисциплинарным взысканиям в виде освобождения от занимаемой должности с понижением и снижения в специальном звании на одну ступень досрочное снятие дисциплинарного взыскания в качестве меры поощрения не применяется. Данные виды дисциплинарного взыскания относятся к крайним мерам наложения дисциплинарных взысканий и снимаются через один год со дня освобождения от занимаемой должности с понижением и снижения в специальном звании на одну ступень.</w:t>
      </w:r>
    </w:p>
    <w:p>
      <w:pPr>
        <w:spacing w:after="60"/>
        <w:ind w:firstLine="567"/>
        <w:jc w:val="both"/>
      </w:pPr>
      <w:r>
        <w:rPr>
          <w:rFonts w:ascii="Arial" w:cs="Arial" w:eastAsia="Arial" w:hAnsi="Arial"/>
          <w:sz w:val="24"/>
          <w:szCs w:val="24"/>
        </w:rPr>
        <w:t xml:space="preserve">58. Снятие дисциплинарного взыскания в виде освобождения от занимаемой должности с понижением не влечет восстановление сотрудника в прежней должности, но не может препятствовать его повышению по службе.</w:t>
      </w:r>
    </w:p>
    <w:p>
      <w:pPr>
        <w:spacing w:after="60"/>
        <w:ind w:firstLine="567"/>
        <w:jc w:val="both"/>
      </w:pPr>
      <w:r>
        <w:rPr>
          <w:rFonts w:ascii="Arial" w:cs="Arial" w:eastAsia="Arial" w:hAnsi="Arial"/>
          <w:sz w:val="24"/>
          <w:szCs w:val="24"/>
        </w:rPr>
        <w:t xml:space="preserve">59. Досрочное снятие ранее наложенного на сотрудника дисциплинарного взыскания в качестве меры поощрения производится начальником (командиром), наложившим это дисциплинарное взыскание, либо вышестоящим начальником (командиром), при наличии положительной служебной характеристики. При переводе сотрудника на иную должность другого органа (подразделения) дисциплинарное взыскание может быть снято начальником (командиром), равным по должности начальнику (командиру), наложившему дисциплинарное взыскание, либо вышестоящим начальником (командиром).</w:t>
      </w:r>
    </w:p>
    <w:p>
      <w:pPr>
        <w:spacing w:after="60"/>
        <w:ind w:firstLine="567"/>
        <w:jc w:val="both"/>
      </w:pPr>
      <w:r>
        <w:rPr>
          <w:rFonts w:ascii="Arial" w:cs="Arial" w:eastAsia="Arial" w:hAnsi="Arial"/>
          <w:sz w:val="24"/>
          <w:szCs w:val="24"/>
        </w:rPr>
        <w:t xml:space="preserve">60. Для досрочного снятия дисциплинарного взыскания, наложенного прямым начальником (командиром), непосредственный начальник (командир) вносит соответствующее ходатайство (представление) по инстанции.</w:t>
      </w:r>
    </w:p>
    <w:p>
      <w:pPr>
        <w:spacing w:after="60"/>
        <w:ind w:firstLine="567"/>
        <w:jc w:val="both"/>
      </w:pPr>
      <w:r>
        <w:rPr>
          <w:rFonts w:ascii="Arial" w:cs="Arial" w:eastAsia="Arial" w:hAnsi="Arial"/>
          <w:sz w:val="24"/>
          <w:szCs w:val="24"/>
        </w:rPr>
        <w:t xml:space="preserve">61. Досрочное снятие ранее наложенного дисциплинарного взыскания оформляется приказом.</w:t>
      </w:r>
    </w:p>
    <w:p>
      <w:pPr>
        <w:spacing w:after="60"/>
        <w:ind w:firstLine="567"/>
        <w:jc w:val="both"/>
      </w:pPr>
      <w:r>
        <w:rPr>
          <w:rFonts w:ascii="Arial" w:cs="Arial" w:eastAsia="Arial" w:hAnsi="Arial"/>
          <w:sz w:val="24"/>
          <w:szCs w:val="24"/>
        </w:rPr>
        <w:t xml:space="preserve">62. Дисциплинарное взыскание, наложенное на основании решения коллегии Министерства внутренних дел Кыргызской Республики, в качестве меры поощрения, снимается досрочно на основании решения коллегии Министерства внутренних дел Кыргызской Республики. Реализация этого решения производится в форме приказа министра внутренних дел Кыргызской Республики.</w:t>
      </w:r>
    </w:p>
    <w:p>
      <w:pPr>
        <w:spacing w:after="60"/>
        <w:ind w:firstLine="567"/>
        <w:jc w:val="both"/>
      </w:pPr>
      <w:r>
        <w:rPr>
          <w:rFonts w:ascii="Arial" w:cs="Arial" w:eastAsia="Arial" w:hAnsi="Arial"/>
          <w:sz w:val="24"/>
          <w:szCs w:val="24"/>
        </w:rPr>
        <w:t xml:space="preserve">63. В период временного отстранения сотрудника от исполнения служебных обязанностей по должности в порядке, установленном Положением о прохождении службы рядовым и начальствующим составом органов внутренних дел Кыргызской Республики, применение мер поощрения и наложения дисциплинарных взысканий не осуществляется.</w:t>
      </w:r>
    </w:p>
    <w:p>
      <w:pPr>
        <w:spacing w:after="60"/>
        <w:ind w:firstLine="567"/>
        <w:jc w:val="both"/>
      </w:pPr>
      <w:r>
        <w:rPr>
          <w:rFonts w:ascii="Arial" w:cs="Arial" w:eastAsia="Arial" w:hAnsi="Arial"/>
          <w:sz w:val="24"/>
          <w:szCs w:val="24"/>
        </w:rPr>
        <w:t xml:space="preserve">64. Сотрудник считается не имеющим дисциплинарного взыскания с момента издания приказа о поощрении в виде досрочного снятия с него ранее наложенного взыскания или по истечении одного года со дня наложения на него последнего дисциплинарного взыскания, о чем производится соответствующая запись в личном деле сотрудника.</w:t>
      </w:r>
    </w:p>
    <w:p>
      <w:pPr>
        <w:spacing w:after="60"/>
        <w:ind w:firstLine="567"/>
        <w:jc w:val="both"/>
      </w:pPr>
      <w:r>
        <w:rPr>
          <w:rFonts w:ascii="Arial" w:cs="Arial" w:eastAsia="Arial" w:hAnsi="Arial"/>
          <w:i/>
          <w:iCs/>
          <w:sz w:val="24"/>
          <w:szCs w:val="24"/>
        </w:rPr>
        <w:t xml:space="preserve">65. (Утратил силу в соответствии с </w:t>
      </w:r>
      <w:hyperlink w:history="1" r:id="rIdyznrqkmmck4dy_u7jtkd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66. К сотруднику, зачисленному в распоряжение органа внутренних дел, могут применяться меры поощрения и налагаться дисциплинарные взыскания, предусмотренные настоящим Уставом, в том числе за дисциплинарный проступок, совершенный в период нахождения в должности, занимаемой сотрудником до его зачисления в распоряжение кадров.</w:t>
      </w:r>
    </w:p>
    <w:p>
      <w:pPr>
        <w:spacing w:after="200" w:before="200"/>
        <w:jc w:val="center"/>
      </w:pPr>
      <w:r>
        <w:rPr>
          <w:rFonts w:ascii="Arial" w:cs="Arial" w:eastAsia="Arial" w:hAnsi="Arial"/>
          <w:b/>
          <w:bCs/>
          <w:sz w:val="24"/>
          <w:szCs w:val="24"/>
        </w:rPr>
        <w:t xml:space="preserve">Глава 6. Дисциплинарная ответственность сотрудников органов внутренних дел. Дисциплинарные взыскания, порядок их наложения и исполнения</w:t>
      </w:r>
    </w:p>
    <w:p>
      <w:pPr>
        <w:spacing w:after="60"/>
        <w:ind w:firstLine="567"/>
        <w:jc w:val="both"/>
      </w:pPr>
      <w:r>
        <w:rPr>
          <w:rFonts w:ascii="Arial" w:cs="Arial" w:eastAsia="Arial" w:hAnsi="Arial"/>
          <w:sz w:val="24"/>
          <w:szCs w:val="24"/>
        </w:rPr>
        <w:t xml:space="preserve">67. Сотрудники органов внутренних дел независимо от специального звания и должности равны перед законом и могут привлекаться к дисциплинарной, гражданско-правовой ответственности, а также к ответственности за совершение нарушения, проступка и преступления, в зависимости от характера и тяжести совершенного ими правонарушения.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0vph9lropbkp3xdpsn2s">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68. Под дисциплинарной ответственностью понимается применение начальником (командиром) к сотруднику мер дисциплинарного воздействия (взыскания) за совершение дисциплинарного проступка.</w:t>
      </w:r>
    </w:p>
    <w:p>
      <w:pPr>
        <w:spacing w:after="60"/>
        <w:ind w:firstLine="567"/>
        <w:jc w:val="both"/>
      </w:pPr>
      <w:r>
        <w:rPr>
          <w:rFonts w:ascii="Arial" w:cs="Arial" w:eastAsia="Arial" w:hAnsi="Arial"/>
          <w:sz w:val="24"/>
          <w:szCs w:val="24"/>
        </w:rPr>
        <w:t xml:space="preserve">69. Дисциплинарный проступок - противоправное, виновное неисполнение или ненадлежащее исполнение сотрудником возложенных на него служебных обязанностей, а равно несоблюдение установленных настоящим Уставом и иными нормативными правовыми актами ограничений, связанных с пребыванием сотрудника на службе в органах внутренних дел, если содеянное не образует состав нарушения, проступка либо преступления.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xcco1xy018bmpqflzfwu">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70. (Утратил силу в соответствии с </w:t>
      </w:r>
      <w:hyperlink w:history="1" r:id="rIdpzja-vroq_4gvexturos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2019 года № 207)</w:t>
      </w:r>
    </w:p>
    <w:p>
      <w:pPr>
        <w:spacing w:after="60"/>
        <w:ind w:firstLine="567"/>
        <w:jc w:val="both"/>
      </w:pPr>
      <w:r>
        <w:rPr>
          <w:rFonts w:ascii="Arial" w:cs="Arial" w:eastAsia="Arial" w:hAnsi="Arial"/>
          <w:sz w:val="24"/>
          <w:szCs w:val="24"/>
        </w:rPr>
        <w:t xml:space="preserve">71. В случае прекращения производства по уголовному делу или делу о проступке в отношении сотрудника по обстоятельствам, указанным в пунктах 1, 2 и 3 части 1 </w:t>
      </w:r>
      <w:hyperlink w:history="1" r:id="rIduja0lzb0a4h3ux67ryicj">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 либо вынесения судом оправдательного приговора, при наличии в его действиях признаков дисциплинарного проступка, в обязательном порядке должен быть рассмотрен вопрос о привлечении сотрудника к дисциплинарной ответственности в соответствии с настоящим Уставом.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8jyxaijldmrgaxiwcxpq">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72. Сотрудник привлекается к дисциплинарной ответственности только за то нарушение служебной дисциплины, в совершении которого установлена и доказана его вина. Вина является основным признаком субъективной стороны состава дисциплинарного проступка.</w:t>
      </w:r>
    </w:p>
    <w:p>
      <w:pPr>
        <w:spacing w:after="60"/>
        <w:ind w:firstLine="567"/>
        <w:jc w:val="both"/>
      </w:pPr>
      <w:r>
        <w:rPr>
          <w:rFonts w:ascii="Arial" w:cs="Arial" w:eastAsia="Arial" w:hAnsi="Arial"/>
          <w:sz w:val="24"/>
          <w:szCs w:val="24"/>
        </w:rPr>
        <w:t xml:space="preserve">73. Содержание мотива и цели имеют существенное значение для определения сущности дисциплинарного проступка.</w:t>
      </w:r>
    </w:p>
    <w:p>
      <w:pPr>
        <w:spacing w:after="60"/>
        <w:ind w:firstLine="567"/>
        <w:jc w:val="both"/>
      </w:pPr>
      <w:r>
        <w:rPr>
          <w:rFonts w:ascii="Arial" w:cs="Arial" w:eastAsia="Arial" w:hAnsi="Arial"/>
          <w:sz w:val="24"/>
          <w:szCs w:val="24"/>
        </w:rPr>
        <w:t xml:space="preserve">74. Для установления и подтверждения факта совершения сотрудником дисциплинарного проступка может быть назначено служебное разбирательство, которое проводится в форме служебного расследования (проверки). Порядок проведения служебного расследования (проверки) определяется министром внутренних дел Кыргызской Республики, с учетом положений, предусмотренных настоящим Уставом.</w:t>
      </w:r>
    </w:p>
    <w:p>
      <w:pPr>
        <w:spacing w:after="60"/>
        <w:ind w:firstLine="567"/>
        <w:jc w:val="both"/>
      </w:pPr>
      <w:r>
        <w:rPr>
          <w:rFonts w:ascii="Arial" w:cs="Arial" w:eastAsia="Arial" w:hAnsi="Arial"/>
          <w:sz w:val="24"/>
          <w:szCs w:val="24"/>
        </w:rPr>
        <w:t xml:space="preserve">75. Служебное расследование (проверка) назначается непосредственным начальником (командиром) либо вышестоящим прямым начальником (командиром).</w:t>
      </w:r>
    </w:p>
    <w:p>
      <w:pPr>
        <w:spacing w:after="60"/>
        <w:ind w:firstLine="567"/>
        <w:jc w:val="both"/>
      </w:pPr>
      <w:r>
        <w:rPr>
          <w:rFonts w:ascii="Arial" w:cs="Arial" w:eastAsia="Arial" w:hAnsi="Arial"/>
          <w:sz w:val="24"/>
          <w:szCs w:val="24"/>
        </w:rPr>
        <w:t xml:space="preserve">76. От сотрудника, привлекаемого к дисциплинарной ответственности, в обязательном порядке должно быть затребовано письменное объяснение. В случае отказа сотрудника от дачи письменного объяснения составляется соответствующий акт.</w:t>
      </w:r>
    </w:p>
    <w:p>
      <w:pPr>
        <w:spacing w:after="60"/>
        <w:ind w:firstLine="567"/>
        <w:jc w:val="both"/>
      </w:pPr>
      <w:r>
        <w:rPr>
          <w:rFonts w:ascii="Arial" w:cs="Arial" w:eastAsia="Arial" w:hAnsi="Arial"/>
          <w:sz w:val="24"/>
          <w:szCs w:val="24"/>
        </w:rPr>
        <w:t xml:space="preserve">Объяснения сотрудника, озвученные в ходе проведения коллегии Министерства внутренних дел Кыргызской Республики или оперативного совещания органа внутренних дел, на которого решением наложено дисциплинарное взыскание, вносятся в протокол либо указанным сотрудником дается письменное объяснение.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ueg4kl_ot1m-vzliqra3">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77. По результатам разбирательства выносится заключение служебного расследования или составляется справка о служебной проверке, с учетом имеющихся дисциплинарных взысканий, после чего утверждается начальником (командиром), его назначившим.</w:t>
      </w:r>
    </w:p>
    <w:p>
      <w:pPr>
        <w:spacing w:after="60"/>
        <w:ind w:firstLine="567"/>
        <w:jc w:val="both"/>
      </w:pPr>
      <w:r>
        <w:rPr>
          <w:rFonts w:ascii="Arial" w:cs="Arial" w:eastAsia="Arial" w:hAnsi="Arial"/>
          <w:sz w:val="24"/>
          <w:szCs w:val="24"/>
        </w:rPr>
        <w:t xml:space="preserve">Справка о служебной проверке составляется в случаях неподтверждения фактов нарушений законности и служебной дисциплины.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npxgsr9jqs-iehwpcy3j">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78. Заключение служебного расследования или справка о служебной проверке по факту совершения сотрудником дисциплинарного проступка представляется начальнику (командиру), наделенному правом налагать дисциплинарные взыскания в соответствии с Перечнем.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iydmaymkxxghqfoiijlf">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79. Приказ о наложении на сотрудника дисциплинарного взыскания доводится до его сведения под подпись в течение пяти рабочих дней со дня издания приказа либо со дня поступления копии данного приказа в территориальный орган внутренних дел (подразделение) по месту службы сотрудника, не считая времени отсутствия сотрудника на службе.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btqghgixc36xd4a5bnxu">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80. В случае отказа сотрудника от подписи в получении выписки из данного приказа составляется соответствующий акт, а при отказе сотрудника прибыть для ознакомления с приказом работником кадрового подразделения по адресу места жительства сотрудника направляется письмо с уведомлением и выпиской из приказа. В этом случае сотрудник считается уведомленным о принятом в отношении него решении.</w:t>
      </w:r>
    </w:p>
    <w:p>
      <w:pPr>
        <w:spacing w:after="60"/>
        <w:ind w:firstLine="567"/>
        <w:jc w:val="both"/>
      </w:pPr>
      <w:r>
        <w:rPr>
          <w:rFonts w:ascii="Arial" w:cs="Arial" w:eastAsia="Arial" w:hAnsi="Arial"/>
          <w:sz w:val="24"/>
          <w:szCs w:val="24"/>
        </w:rPr>
        <w:t xml:space="preserve">81. Копии приказа о наложении дисциплинарного взыскания, заключения служебного расследования или справки о служебной проверке безотлагательно либо не позднее трех рабочих дней со дня подписания приказа, направляются в соответствующее кадровое подразделение.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_8do-if5jybshxyhdx2s">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82. Персональную ответственность за законность, объективность, полноту и соблюдение сроков проведения служебного расследования (проверки), обоснованность подготовленного по нему приказа о наложении дисциплинарного взыскания и своевременность его направления в кадровое подразделение несет сотрудник, непосредственно проводивший служебное расследование (проверку), а также начальник (командир), утвердивший данное заключение служебного расследования (проверки).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ebaendgulvamakq7bkog">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83. Проведение служебного расследования (проверки), вынесение по его результатам заключения служебного расследования (проверки) и подготовка проекта приказа о наложении дисциплинарного взыскания производятся сотрудниками одного подразделения.</w:t>
      </w:r>
    </w:p>
    <w:p>
      <w:pPr>
        <w:spacing w:after="60"/>
        <w:ind w:firstLine="567"/>
        <w:jc w:val="both"/>
      </w:pPr>
      <w:r>
        <w:rPr>
          <w:rFonts w:ascii="Arial" w:cs="Arial" w:eastAsia="Arial" w:hAnsi="Arial"/>
          <w:sz w:val="24"/>
          <w:szCs w:val="24"/>
        </w:rPr>
        <w:t xml:space="preserve">Служебное расследование (проверка) в отношении сотрудников следственных подразделений органов внутренних дел по вопросам соблюдения требований уголовно-процессуального законодательства проводится исключительно уполномоченным сотрудником следственного подразделения Министерства внутренних дел Кыргызской Республики.</w:t>
      </w:r>
    </w:p>
    <w:p>
      <w:pPr>
        <w:spacing w:after="60"/>
        <w:ind w:firstLine="567"/>
        <w:jc w:val="both"/>
      </w:pPr>
      <w:r>
        <w:rPr>
          <w:rFonts w:ascii="Arial" w:cs="Arial" w:eastAsia="Arial" w:hAnsi="Arial"/>
          <w:sz w:val="24"/>
          <w:szCs w:val="24"/>
        </w:rPr>
        <w:t xml:space="preserve">По дисциплинарным проступкам, не связанным с процессуальной деятельностью, служебное расследование (проверка) проводится с обязательным участием непосредственного (прямого) руководителя следственного подразделения.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off3frk1zadiiqqsbcth">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84. Если в ходе служебного разбирательства установлено, что проступок сотрудника содержит признаки состава проступка, преступления, то начальник (командир), его назначивший, направляет материалы служебного расследования (проверки) в соответствующие уполномоченные государственные органы.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hwien3waegzgikqfclya">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85. Начальнику (командиру) на период проведения служебного расследования (проверки) запрещено отправлять в командировку, предоставлять очередной ежегодный трудовой либо краткосрочный отпуск (за исключением тяжелой болезни или смерти близких родственников либо других форс-мажорных обстоятельств) сотрудника, в отношении которого проводится служебное расследование (проверка).</w:t>
      </w:r>
    </w:p>
    <w:p>
      <w:pPr>
        <w:spacing w:after="60"/>
        <w:ind w:firstLine="567"/>
        <w:jc w:val="both"/>
      </w:pPr>
      <w:r>
        <w:rPr>
          <w:rFonts w:ascii="Arial" w:cs="Arial" w:eastAsia="Arial" w:hAnsi="Arial"/>
          <w:sz w:val="24"/>
          <w:szCs w:val="24"/>
        </w:rPr>
        <w:t xml:space="preserve">86. Дисциплинарное взыскание должно соответствовать тяжести совершенного проступка и степени вины, установленными в результате проведенного служебного расследования (проверки).</w:t>
      </w:r>
    </w:p>
    <w:p>
      <w:pPr>
        <w:spacing w:after="60"/>
        <w:ind w:firstLine="567"/>
        <w:jc w:val="both"/>
      </w:pPr>
      <w:r>
        <w:rPr>
          <w:rFonts w:ascii="Arial" w:cs="Arial" w:eastAsia="Arial" w:hAnsi="Arial"/>
          <w:sz w:val="24"/>
          <w:szCs w:val="24"/>
        </w:rPr>
        <w:t xml:space="preserve">87. Дисциплинарное взыскание налагается приказом начальника (командира) в пределах дисциплинарных прав, предоставленных ему Перечнем. Дисциплинарное взыскание может налагаться на основании решения коллегии Министерства внутренних дел Кыргызской Республики, оперативного совещания органа (подразделения) внутренних дел, решения которых реализуются приказами начальника (командира).</w:t>
      </w:r>
    </w:p>
    <w:p>
      <w:pPr>
        <w:spacing w:after="60"/>
        <w:ind w:firstLine="567"/>
        <w:jc w:val="both"/>
      </w:pPr>
      <w:r>
        <w:rPr>
          <w:rFonts w:ascii="Arial" w:cs="Arial" w:eastAsia="Arial" w:hAnsi="Arial"/>
          <w:sz w:val="24"/>
          <w:szCs w:val="24"/>
        </w:rPr>
        <w:t xml:space="preserve">88. За нарушение служебной дисциплины на сотрудников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замечание;</w:t>
      </w:r>
    </w:p>
    <w:p>
      <w:pPr>
        <w:spacing w:after="60"/>
        <w:ind w:firstLine="567"/>
        <w:jc w:val="both"/>
      </w:pPr>
      <w:r>
        <w:rPr>
          <w:rFonts w:ascii="Arial" w:cs="Arial" w:eastAsia="Arial" w:hAnsi="Arial"/>
          <w:sz w:val="24"/>
          <w:szCs w:val="24"/>
        </w:rPr>
        <w:t xml:space="preserve">б) выговор;</w:t>
      </w:r>
    </w:p>
    <w:p>
      <w:pPr>
        <w:spacing w:after="60"/>
        <w:ind w:firstLine="567"/>
        <w:jc w:val="both"/>
      </w:pPr>
      <w:r>
        <w:rPr>
          <w:rFonts w:ascii="Arial" w:cs="Arial" w:eastAsia="Arial" w:hAnsi="Arial"/>
          <w:sz w:val="24"/>
          <w:szCs w:val="24"/>
        </w:rPr>
        <w:t xml:space="preserve">в) строгий выговор;</w:t>
      </w:r>
    </w:p>
    <w:p>
      <w:pPr>
        <w:spacing w:after="60"/>
        <w:ind w:firstLine="567"/>
        <w:jc w:val="both"/>
      </w:pPr>
      <w:r>
        <w:rPr>
          <w:rFonts w:ascii="Arial" w:cs="Arial" w:eastAsia="Arial" w:hAnsi="Arial"/>
          <w:sz w:val="24"/>
          <w:szCs w:val="24"/>
        </w:rPr>
        <w:t xml:space="preserve">г) предупреждение о неполном служебном соответствии;</w:t>
      </w:r>
    </w:p>
    <w:p>
      <w:pPr>
        <w:spacing w:after="60"/>
        <w:ind w:firstLine="567"/>
        <w:jc w:val="both"/>
      </w:pPr>
      <w:r>
        <w:rPr>
          <w:rFonts w:ascii="Arial" w:cs="Arial" w:eastAsia="Arial" w:hAnsi="Arial"/>
          <w:sz w:val="24"/>
          <w:szCs w:val="24"/>
        </w:rPr>
        <w:t xml:space="preserve">д) освобождение от занимаемой должности с понижением;</w:t>
      </w:r>
    </w:p>
    <w:p>
      <w:pPr>
        <w:spacing w:after="60"/>
        <w:ind w:firstLine="567"/>
        <w:jc w:val="both"/>
      </w:pPr>
      <w:r>
        <w:rPr>
          <w:rFonts w:ascii="Arial" w:cs="Arial" w:eastAsia="Arial" w:hAnsi="Arial"/>
          <w:sz w:val="24"/>
          <w:szCs w:val="24"/>
        </w:rPr>
        <w:t xml:space="preserve">е) снижение в специальном звании на одну ступень;</w:t>
      </w:r>
    </w:p>
    <w:p>
      <w:pPr>
        <w:spacing w:after="60"/>
        <w:ind w:firstLine="567"/>
        <w:jc w:val="both"/>
      </w:pPr>
      <w:r>
        <w:rPr>
          <w:rFonts w:ascii="Arial" w:cs="Arial" w:eastAsia="Arial" w:hAnsi="Arial"/>
          <w:sz w:val="24"/>
          <w:szCs w:val="24"/>
        </w:rPr>
        <w:t xml:space="preserve">е) увольнение со службы в органах внутренних дел.</w:t>
      </w:r>
    </w:p>
    <w:p>
      <w:pPr>
        <w:spacing w:after="60"/>
        <w:ind w:firstLine="567"/>
        <w:jc w:val="both"/>
      </w:pPr>
      <w:r>
        <w:rPr>
          <w:rFonts w:ascii="Arial" w:cs="Arial" w:eastAsia="Arial" w:hAnsi="Arial"/>
          <w:sz w:val="24"/>
          <w:szCs w:val="24"/>
        </w:rPr>
        <w:t xml:space="preserve">89. В образовательных учреждениях Министерства внутренних дел Кыргызской Республики в отношении курсантов, слушателей, магистрантов, адъюнктов и докторантов, наряду с дисциплинарными взысканиями, предусмотренными пунктом 88 настоящего Устава, могут налагаться следующие дисциплинарные взыскания:</w:t>
      </w:r>
    </w:p>
    <w:p>
      <w:pPr>
        <w:spacing w:after="60"/>
        <w:ind w:firstLine="567"/>
        <w:jc w:val="both"/>
      </w:pPr>
      <w:r>
        <w:rPr>
          <w:rFonts w:ascii="Arial" w:cs="Arial" w:eastAsia="Arial" w:hAnsi="Arial"/>
          <w:sz w:val="24"/>
          <w:szCs w:val="24"/>
        </w:rPr>
        <w:t xml:space="preserve">а) назначение вне очереди в наряд;</w:t>
      </w:r>
    </w:p>
    <w:p>
      <w:pPr>
        <w:spacing w:after="60"/>
        <w:ind w:firstLine="567"/>
        <w:jc w:val="both"/>
      </w:pPr>
      <w:r>
        <w:rPr>
          <w:rFonts w:ascii="Arial" w:cs="Arial" w:eastAsia="Arial" w:hAnsi="Arial"/>
          <w:sz w:val="24"/>
          <w:szCs w:val="24"/>
        </w:rPr>
        <w:t xml:space="preserve">б) лишение очередного увольнения из расположения образовательного учреждения;</w:t>
      </w:r>
    </w:p>
    <w:p>
      <w:pPr>
        <w:spacing w:after="60"/>
        <w:ind w:firstLine="567"/>
        <w:jc w:val="both"/>
      </w:pPr>
      <w:r>
        <w:rPr>
          <w:rFonts w:ascii="Arial" w:cs="Arial" w:eastAsia="Arial" w:hAnsi="Arial"/>
          <w:sz w:val="24"/>
          <w:szCs w:val="24"/>
        </w:rPr>
        <w:t xml:space="preserve">в) отчисление из образовательного учреждения.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uewtwjetq2re4beilil7">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90. Указанные в пунктах 88-89 настоящего Устава виды дисциплинарных взысканий размещены от менее строгого к более строгому виду дисциплинарного взыскания.</w:t>
      </w:r>
    </w:p>
    <w:p>
      <w:pPr>
        <w:spacing w:after="60"/>
        <w:ind w:firstLine="567"/>
        <w:jc w:val="both"/>
      </w:pPr>
      <w:r>
        <w:rPr>
          <w:rFonts w:ascii="Arial" w:cs="Arial" w:eastAsia="Arial" w:hAnsi="Arial"/>
          <w:sz w:val="24"/>
          <w:szCs w:val="24"/>
        </w:rPr>
        <w:t xml:space="preserve">91. Наложение дисциплинарных взысканий, предусмотренных пунктами 88-89 настоящего Устава, осуществляется от менее строгого к более строгому виду дисциплинарного взыскания, за исключением обстоятельств, изложенных в пункте 102 настоящего Устава.</w:t>
      </w:r>
    </w:p>
    <w:p>
      <w:pPr>
        <w:spacing w:after="60"/>
        <w:ind w:firstLine="567"/>
        <w:jc w:val="both"/>
      </w:pPr>
      <w:r>
        <w:rPr>
          <w:rFonts w:ascii="Arial" w:cs="Arial" w:eastAsia="Arial" w:hAnsi="Arial"/>
          <w:sz w:val="24"/>
          <w:szCs w:val="24"/>
        </w:rPr>
        <w:t xml:space="preserve">92. Запрещается налагать подряд два одинаковых вида дисциплинарных взысканий, если предыдущее, аналогичное ему дисциплинарное взыскание, не снято.</w:t>
      </w:r>
    </w:p>
    <w:p>
      <w:pPr>
        <w:spacing w:after="60"/>
        <w:ind w:firstLine="567"/>
        <w:jc w:val="both"/>
      </w:pPr>
      <w:r>
        <w:rPr>
          <w:rFonts w:ascii="Arial" w:cs="Arial" w:eastAsia="Arial" w:hAnsi="Arial"/>
          <w:sz w:val="24"/>
          <w:szCs w:val="24"/>
        </w:rPr>
        <w:t xml:space="preserve">93. Не допускается наложение на сотрудника дисциплинарных взысканий, не предусмотренных пунктами 88 и 89 настоящего Устава.</w:t>
      </w:r>
    </w:p>
    <w:p>
      <w:pPr>
        <w:spacing w:after="60"/>
        <w:ind w:firstLine="567"/>
        <w:jc w:val="both"/>
      </w:pPr>
      <w:r>
        <w:rPr>
          <w:rFonts w:ascii="Arial" w:cs="Arial" w:eastAsia="Arial" w:hAnsi="Arial"/>
          <w:sz w:val="24"/>
          <w:szCs w:val="24"/>
        </w:rPr>
        <w:t xml:space="preserve">94. Дисциплинарные взыскания объявляются приказами по основной деятельности.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tjr8nfn1v2vvgwzjvsbv">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95. При нарушении служебной дисциплины подчиненным начальник (командир) обязан предупредить его о недопустимости таких действий (бездействий), а при необходимости, в зависимости от тяжести совершенного проступка и степени вины, - наложить дисциплинарное взыскание. Начальник (командир) вправе освободить сотрудника от дисциплинарной ответственности при наличии смягчающих обстоятельств и незначительности проступков, при отсутствии отягчающих обстоятельств.</w:t>
      </w:r>
    </w:p>
    <w:p>
      <w:pPr>
        <w:spacing w:after="60"/>
        <w:ind w:firstLine="567"/>
        <w:jc w:val="both"/>
      </w:pPr>
      <w:r>
        <w:rPr>
          <w:rFonts w:ascii="Arial" w:cs="Arial" w:eastAsia="Arial" w:hAnsi="Arial"/>
          <w:sz w:val="24"/>
          <w:szCs w:val="24"/>
        </w:rPr>
        <w:t xml:space="preserve">96. Основанием для наложения дисциплинарного взыскания является совершение сотрудником дисциплинарного проступка.</w:t>
      </w:r>
    </w:p>
    <w:p>
      <w:pPr>
        <w:spacing w:after="60"/>
        <w:ind w:firstLine="567"/>
        <w:jc w:val="both"/>
      </w:pPr>
      <w:r>
        <w:rPr>
          <w:rFonts w:ascii="Arial" w:cs="Arial" w:eastAsia="Arial" w:hAnsi="Arial"/>
          <w:sz w:val="24"/>
          <w:szCs w:val="24"/>
        </w:rPr>
        <w:t xml:space="preserve">97. При определении вида дисциплинарного взыскания принимается во внимание характер, мотивы, цели и последствия проступка, условия, при которых он был совершен. Устанавливаются обстоятельства, смягчающие и отягчающие ответственность сотрудника, совершившего дисциплинарный проступок, его личное отношение к совершенному им проступку, отношение к службе в целом, прежнее поведение, наличие либо отсутствие действующего дисциплинарного взыскания. Наказание должно отвечать принципам личной виновной ответственности и соразмерности, быть обоснованным и справедливым.</w:t>
      </w:r>
    </w:p>
    <w:p>
      <w:pPr>
        <w:spacing w:after="60"/>
        <w:ind w:firstLine="567"/>
        <w:jc w:val="both"/>
      </w:pPr>
      <w:r>
        <w:rPr>
          <w:rFonts w:ascii="Arial" w:cs="Arial" w:eastAsia="Arial" w:hAnsi="Arial"/>
          <w:sz w:val="24"/>
          <w:szCs w:val="24"/>
        </w:rPr>
        <w:t xml:space="preserve">98. Обстоятельствами, смягчающими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раскаяние сотрудника, совершившего дисциплинарный проступок;</w:t>
      </w:r>
    </w:p>
    <w:p>
      <w:pPr>
        <w:spacing w:after="60"/>
        <w:ind w:firstLine="567"/>
        <w:jc w:val="both"/>
      </w:pPr>
      <w:r>
        <w:rPr>
          <w:rFonts w:ascii="Arial" w:cs="Arial" w:eastAsia="Arial" w:hAnsi="Arial"/>
          <w:sz w:val="24"/>
          <w:szCs w:val="24"/>
        </w:rPr>
        <w:t xml:space="preserve">б) добровольное сообщение сотрудником о совершенном им дисциплинарном проступке начальнику (командиру);</w:t>
      </w:r>
    </w:p>
    <w:p>
      <w:pPr>
        <w:spacing w:after="60"/>
        <w:ind w:firstLine="567"/>
        <w:jc w:val="both"/>
      </w:pPr>
      <w:r>
        <w:rPr>
          <w:rFonts w:ascii="Arial" w:cs="Arial" w:eastAsia="Arial" w:hAnsi="Arial"/>
          <w:sz w:val="24"/>
          <w:szCs w:val="24"/>
        </w:rPr>
        <w:t xml:space="preserve">в) предотвращение сотрудником, совершившим дисциплинарный проступок, вредных последствий дисциплинарного проступка, добровольное возмещение причиненного ущерба или устранение причиненного вреда;</w:t>
      </w:r>
    </w:p>
    <w:p>
      <w:pPr>
        <w:spacing w:after="60"/>
        <w:ind w:firstLine="567"/>
        <w:jc w:val="both"/>
      </w:pPr>
      <w:r>
        <w:rPr>
          <w:rFonts w:ascii="Arial" w:cs="Arial" w:eastAsia="Arial" w:hAnsi="Arial"/>
          <w:sz w:val="24"/>
          <w:szCs w:val="24"/>
        </w:rPr>
        <w:t xml:space="preserve">г) совершение дисциплинарного проступка в состоянии сильного душевного волнения (аффекта).</w:t>
      </w:r>
    </w:p>
    <w:p>
      <w:pPr>
        <w:spacing w:after="60"/>
        <w:ind w:firstLine="567"/>
        <w:jc w:val="both"/>
      </w:pPr>
      <w:r>
        <w:rPr>
          <w:rFonts w:ascii="Arial" w:cs="Arial" w:eastAsia="Arial" w:hAnsi="Arial"/>
          <w:sz w:val="24"/>
          <w:szCs w:val="24"/>
        </w:rPr>
        <w:t xml:space="preserve">99. Обстоятельствами, отягчающими дисциплинарную ответственность, признаются:</w:t>
      </w:r>
    </w:p>
    <w:p>
      <w:pPr>
        <w:spacing w:after="60"/>
        <w:ind w:firstLine="567"/>
        <w:jc w:val="both"/>
      </w:pPr>
      <w:r>
        <w:rPr>
          <w:rFonts w:ascii="Arial" w:cs="Arial" w:eastAsia="Arial" w:hAnsi="Arial"/>
          <w:sz w:val="24"/>
          <w:szCs w:val="24"/>
        </w:rPr>
        <w:t xml:space="preserve">а) продолжение противоправного действия (бездействия), несмотря на требование начальника (командира) прекратить его;</w:t>
      </w:r>
    </w:p>
    <w:p>
      <w:pPr>
        <w:spacing w:after="60"/>
        <w:ind w:firstLine="567"/>
        <w:jc w:val="both"/>
      </w:pPr>
      <w:r>
        <w:rPr>
          <w:rFonts w:ascii="Arial" w:cs="Arial" w:eastAsia="Arial" w:hAnsi="Arial"/>
          <w:sz w:val="24"/>
          <w:szCs w:val="24"/>
        </w:rPr>
        <w:t xml:space="preserve">б) повторное совершение дисциплинарного проступка, если за предыдущий дисциплинарный проступок к сотруднику уже применялось дисциплинарное взыскание и оно в установленном порядке не снято;</w:t>
      </w:r>
    </w:p>
    <w:p>
      <w:pPr>
        <w:spacing w:after="60"/>
        <w:ind w:firstLine="567"/>
        <w:jc w:val="both"/>
      </w:pPr>
      <w:r>
        <w:rPr>
          <w:rFonts w:ascii="Arial" w:cs="Arial" w:eastAsia="Arial" w:hAnsi="Arial"/>
          <w:sz w:val="24"/>
          <w:szCs w:val="24"/>
        </w:rPr>
        <w:t xml:space="preserve">в) совершение дисциплинарного проступка группой сотрудников;</w:t>
      </w:r>
    </w:p>
    <w:p>
      <w:pPr>
        <w:spacing w:after="60"/>
        <w:ind w:firstLine="567"/>
        <w:jc w:val="both"/>
      </w:pPr>
      <w:r>
        <w:rPr>
          <w:rFonts w:ascii="Arial" w:cs="Arial" w:eastAsia="Arial" w:hAnsi="Arial"/>
          <w:sz w:val="24"/>
          <w:szCs w:val="24"/>
        </w:rPr>
        <w:t xml:space="preserve">г) совершение дисциплинарного проступка в состоянии опьянения.</w:t>
      </w:r>
    </w:p>
    <w:p>
      <w:pPr>
        <w:spacing w:after="60"/>
        <w:ind w:firstLine="567"/>
        <w:jc w:val="both"/>
      </w:pPr>
      <w:r>
        <w:rPr>
          <w:rFonts w:ascii="Arial" w:cs="Arial" w:eastAsia="Arial" w:hAnsi="Arial"/>
          <w:sz w:val="24"/>
          <w:szCs w:val="24"/>
        </w:rPr>
        <w:t xml:space="preserve">100. В случаях, когда к сотруднику необходимо применить меры дисциплинарного воздействия, наложение которых выходит за пределы дисциплинарных прав начальника (командира), он ходатайствует об этом перед вышестоящим начальником (командиром).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4oh6p7xhmgrkavncqia2">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Дисциплинарные взыскания в виде замечания, выговора, лишения очередного увольнения из расположения образовательного учреждения, назначения вне очереди в наряд по службе или на работу налагаются на сотрудника за дисциплинарные проступки, не относящиеся к грубым нарушениям служебной дисциплины.</w:t>
      </w:r>
    </w:p>
    <w:p>
      <w:pPr>
        <w:spacing w:after="60"/>
        <w:ind w:firstLine="567"/>
        <w:jc w:val="both"/>
      </w:pPr>
      <w:r>
        <w:rPr>
          <w:rFonts w:ascii="Arial" w:cs="Arial" w:eastAsia="Arial" w:hAnsi="Arial"/>
          <w:sz w:val="24"/>
          <w:szCs w:val="24"/>
        </w:rPr>
        <w:t xml:space="preserve">102. На сотрудника, допустившего грубое нарушение служебной дисциплины независимо от наличия или отсутствия у него действующих дисциплинарных взысканий, с учетом тяжести совершенного им дисциплинарного проступка и степени его вины, сразу налагается более строгий вид дисциплинарного взыскания: от строгого выговора до увольнения со службы в органах внутренних дел.</w:t>
      </w:r>
    </w:p>
    <w:p>
      <w:pPr>
        <w:spacing w:after="60"/>
        <w:ind w:firstLine="567"/>
        <w:jc w:val="both"/>
      </w:pPr>
      <w:r>
        <w:rPr>
          <w:rFonts w:ascii="Arial" w:cs="Arial" w:eastAsia="Arial" w:hAnsi="Arial"/>
          <w:sz w:val="24"/>
          <w:szCs w:val="24"/>
        </w:rPr>
        <w:t xml:space="preserve">103. Дисциплинарное взыскание в виде предупреждения о неполном служебном соответствии налагается за неоднократное невыполнение или ненадлежащее исполнение сотрудником возложенных на него функциональных обязанностей.</w:t>
      </w:r>
    </w:p>
    <w:p>
      <w:pPr>
        <w:spacing w:after="60"/>
        <w:ind w:firstLine="567"/>
        <w:jc w:val="both"/>
      </w:pPr>
      <w:r>
        <w:rPr>
          <w:rFonts w:ascii="Arial" w:cs="Arial" w:eastAsia="Arial" w:hAnsi="Arial"/>
          <w:i/>
          <w:iCs/>
          <w:sz w:val="24"/>
          <w:szCs w:val="24"/>
        </w:rPr>
        <w:t xml:space="preserve">104. (Утратил силу в соответствии с </w:t>
      </w:r>
      <w:hyperlink w:history="1" r:id="rIdy4jvuji_kc7jtkaxotvt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мая 2016 года № 265)</w:t>
      </w:r>
    </w:p>
    <w:p>
      <w:pPr>
        <w:spacing w:after="60"/>
        <w:ind w:firstLine="567"/>
        <w:jc w:val="both"/>
      </w:pPr>
      <w:r>
        <w:rPr>
          <w:rFonts w:ascii="Arial" w:cs="Arial" w:eastAsia="Arial" w:hAnsi="Arial"/>
          <w:sz w:val="24"/>
          <w:szCs w:val="24"/>
        </w:rPr>
        <w:t xml:space="preserve">105. Дисциплинарные взыскания в виде освобождения от занимаемой должности с понижением и снижения в специальном звании на одну степень, могут быть наложены в том случае, если другие виды наложенных в письменной форме дисциплинарных взысканий не оказали на сотрудника должного воспитательного воздействия или если тяжесть совершенного им проступка и степень его вины соответствуют данному виду дисциплинарного взыскания.</w:t>
      </w:r>
    </w:p>
    <w:p>
      <w:pPr>
        <w:spacing w:after="60"/>
        <w:ind w:firstLine="567"/>
        <w:jc w:val="both"/>
      </w:pPr>
      <w:r>
        <w:rPr>
          <w:rFonts w:ascii="Arial" w:cs="Arial" w:eastAsia="Arial" w:hAnsi="Arial"/>
          <w:sz w:val="24"/>
          <w:szCs w:val="24"/>
        </w:rPr>
        <w:t xml:space="preserve">105-1. На сотрудника, совершившего дисциплинарный проступок, на которого ранее наложено дисциплинарное взыскание в виде освобождения от занимаемой должности с понижением и которое еще не снято, налагается дисциплинарное взыскание, предусмотренное пунктами 88-89 настоящего Устава, начиная от менее строгого к более строгому виду дисциплинарного взыскания, за исключением обстоятельств, изложенных в пункте 102 настоящего Устава.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saihvcoup0dh4lmdsibv">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106. При объявлении сотруднику дисциплинарного взыскания в виде снижения в специальном звании на одну ступень одновременно определяется время для замены соответствующих знаков различия. Запрещаются срывание погон, срезание нашивок и другие действия, унижающие личное достоинство сотрудника.</w:t>
      </w:r>
    </w:p>
    <w:p>
      <w:pPr>
        <w:spacing w:after="60"/>
        <w:ind w:firstLine="567"/>
        <w:jc w:val="both"/>
      </w:pPr>
      <w:r>
        <w:rPr>
          <w:rFonts w:ascii="Arial" w:cs="Arial" w:eastAsia="Arial" w:hAnsi="Arial"/>
          <w:sz w:val="24"/>
          <w:szCs w:val="24"/>
        </w:rPr>
        <w:t xml:space="preserve">107. Дисциплинарное взыскание в виде снижения в специальном звании на одну ступень налагается начальниками (командирами), которым предоставлено право присвоения этих специальных званий.</w:t>
      </w:r>
    </w:p>
    <w:p>
      <w:pPr>
        <w:spacing w:after="60"/>
        <w:ind w:firstLine="567"/>
        <w:jc w:val="both"/>
      </w:pPr>
      <w:r>
        <w:rPr>
          <w:rFonts w:ascii="Arial" w:cs="Arial" w:eastAsia="Arial" w:hAnsi="Arial"/>
          <w:sz w:val="24"/>
          <w:szCs w:val="24"/>
        </w:rPr>
        <w:t xml:space="preserve">108. Дисциплинарное взыскание в виде увольнения со службы из органов внутренних дел может налагаться за грубое нарушение служебной дисциплины или совершение дисциплинарного проступка, несовместимого с дальнейшим пребыванием сотрудника на службе в органах внутренних дел, а также на основании обвинительного приговора или прекращения производства по уголовному делу, или делу о проступке, за исключением случаев, когда производство по делу прекращено по обстоятельствам, указанным в пунктах 1, 2 и 3 части 1 </w:t>
      </w:r>
      <w:hyperlink w:history="1" r:id="rIdidi3yh0fpk_oz2rkdsq9b">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Уголовно-процессуального кодекса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qv9-1vniuo90qn1urc1j">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109. Дисциплинарные взыскания в виде освобождения от занимаемой должности с понижением и увольнения со службы в органах внутренних дел могут налагаться начальниками (командирами), которым предоставлено право назначения на должность и освобождения от нее.</w:t>
      </w:r>
    </w:p>
    <w:p>
      <w:pPr>
        <w:spacing w:after="60"/>
        <w:ind w:firstLine="567"/>
        <w:jc w:val="both"/>
      </w:pPr>
      <w:r>
        <w:rPr>
          <w:rFonts w:ascii="Arial" w:cs="Arial" w:eastAsia="Arial" w:hAnsi="Arial"/>
          <w:sz w:val="24"/>
          <w:szCs w:val="24"/>
        </w:rPr>
        <w:t xml:space="preserve">110. Приказы по основной деятельности об объявлении взысканий, перечисленных в пунктах 107 и 109 настоящего Устава, реализуются только приказами по личному составу.</w:t>
      </w:r>
    </w:p>
    <w:p>
      <w:pPr>
        <w:spacing w:after="60"/>
        <w:ind w:firstLine="567"/>
        <w:jc w:val="both"/>
      </w:pPr>
      <w:r>
        <w:rPr>
          <w:rFonts w:ascii="Arial" w:cs="Arial" w:eastAsia="Arial" w:hAnsi="Arial"/>
          <w:sz w:val="24"/>
          <w:szCs w:val="24"/>
        </w:rPr>
        <w:t xml:space="preserve">111. Курсанты образовательных учреждений Министерства внутренних дел Кыргызской Республики, при наложении на них дисциплинарного взыскания в виде назначения вне очереди в наряд, привлекаются к несению службы или выполнению работ только в своем образовательном учреждении, в любые дни недели и не более чем в один наряд. Запрещается объявление подряд двух или трех нарядов вне очереди, а также при наложении и исполнении взыскания унижать личное достоинство курсанта и допускать грубость.</w:t>
      </w:r>
    </w:p>
    <w:p>
      <w:pPr>
        <w:spacing w:after="60"/>
        <w:ind w:firstLine="567"/>
        <w:jc w:val="both"/>
      </w:pPr>
      <w:r>
        <w:rPr>
          <w:rFonts w:ascii="Arial" w:cs="Arial" w:eastAsia="Arial" w:hAnsi="Arial"/>
          <w:sz w:val="24"/>
          <w:szCs w:val="24"/>
        </w:rPr>
        <w:t xml:space="preserve">112. Лишение очередного увольнения из расположения образовательного учреждения означает запрещение курсантам, находящимся на казарменном режиме, отлучаться без служебной необходимости из расположения образовательного учреждения в течение одного месяца после объявления взыскания.</w:t>
      </w:r>
    </w:p>
    <w:p>
      <w:pPr>
        <w:spacing w:after="60"/>
        <w:ind w:firstLine="567"/>
        <w:jc w:val="both"/>
      </w:pPr>
      <w:r>
        <w:rPr>
          <w:rFonts w:ascii="Arial" w:cs="Arial" w:eastAsia="Arial" w:hAnsi="Arial"/>
          <w:sz w:val="24"/>
          <w:szCs w:val="24"/>
        </w:rPr>
        <w:t xml:space="preserve">113. Курсанты и, адъюнкты очной формы обучения, при наличии оснований для увольнения со службы, отчисляются из образовательных учреждений Министерства внутренних дел Кыргызской Республики и увольняются со службы в порядке, установленном Положением о прохождении службы рядовым и начальствующим составом органов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sbug_jwr2ssezuphn2gm">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114. (Утратил силу в соответствии с </w:t>
      </w:r>
      <w:hyperlink w:history="1" r:id="rIdt58xhdcgftcqg1qnf1a5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115. При совместном нарушении служебной дисциплины несколькими сотрудниками дисциплинарные взыскания налагаются на каждого сотрудника в отдельности за совершенное конкретно им нарушение. Недопустимо налагать дисциплинарное взыскание на весь личный состав подразделения, сотрудником которого совершен проступок.</w:t>
      </w:r>
    </w:p>
    <w:p>
      <w:pPr>
        <w:spacing w:after="60"/>
        <w:ind w:firstLine="567"/>
        <w:jc w:val="both"/>
      </w:pPr>
      <w:r>
        <w:rPr>
          <w:rFonts w:ascii="Arial" w:cs="Arial" w:eastAsia="Arial" w:hAnsi="Arial"/>
          <w:sz w:val="24"/>
          <w:szCs w:val="24"/>
        </w:rPr>
        <w:t xml:space="preserve">116. Наложение дисциплинарного взыскания за проступки, совершенные во время суточного дежурства, несения патрульно-постовой службы, производится только после смены виновного с дежурства, участка патрулирования или после его замены другим сотрудником, но не ранее чем через сутки.</w:t>
      </w:r>
    </w:p>
    <w:p>
      <w:pPr>
        <w:spacing w:after="60"/>
        <w:ind w:firstLine="567"/>
        <w:jc w:val="both"/>
      </w:pPr>
      <w:r>
        <w:rPr>
          <w:rFonts w:ascii="Arial" w:cs="Arial" w:eastAsia="Arial" w:hAnsi="Arial"/>
          <w:sz w:val="24"/>
          <w:szCs w:val="24"/>
        </w:rPr>
        <w:t xml:space="preserve">117. В случае привлечения сотрудника к дисциплинарной ответственности за употребление наркотических средств в период прохождения службы в органах внутренних дел, а также появление на службе в состоянии алкогольного или токсического опьянения, факт употребления и (или) нахождения сотрудника в состоянии опьянения устанавливается результатами медицинского освидетельствования, а в случае отказа сотрудника от освидетельствования - показаниями не менее двух свидетелей. При этом составляется соответствующий акт, в котором указываются признаки, свидетельствующие об употреблении и (или) состоянии опьянения. Получение каких-либо объяснений от сотрудника до его вытрезвления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6oev8ipslnmqryruh6we">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118. На сотрудника, находящегося в отпуске, командировке или во время его болезни, дисциплинарное взыскание налагается после его выхода на службу, если только этот проступок не был совершен им во время болезни, нахождения в отпуске или командировке.</w:t>
      </w:r>
    </w:p>
    <w:p>
      <w:pPr>
        <w:spacing w:after="60"/>
        <w:ind w:firstLine="567"/>
        <w:jc w:val="both"/>
      </w:pPr>
      <w:r>
        <w:rPr>
          <w:rFonts w:ascii="Arial" w:cs="Arial" w:eastAsia="Arial" w:hAnsi="Arial"/>
          <w:sz w:val="24"/>
          <w:szCs w:val="24"/>
        </w:rPr>
        <w:t xml:space="preserve">119. В случае, если начальнику (командиру), наложившему дисциплинарное взыскание на сотрудника, не было известно о его временной нетрудоспособности (болезни), дисциплинарное взыскание считается наложенным со дня выздоровления сотрудника. При этом срок давности привлечения к дисциплинарной ответственности, предусмотренный пунктом 130 настоящего Устава, приостанавливается с момента вынесения приказа о наложении дисциплинарного взыскания.</w:t>
      </w:r>
    </w:p>
    <w:p>
      <w:pPr>
        <w:spacing w:after="60"/>
        <w:ind w:firstLine="567"/>
        <w:jc w:val="both"/>
      </w:pPr>
      <w:r>
        <w:rPr>
          <w:rFonts w:ascii="Arial" w:cs="Arial" w:eastAsia="Arial" w:hAnsi="Arial"/>
          <w:sz w:val="24"/>
          <w:szCs w:val="24"/>
        </w:rPr>
        <w:t xml:space="preserve">120. Вышестоящий начальник (командир) имеет право изменить дисциплинарное взыскание, наложенное нижестоящим начальником (командиром), в случаях если оно, ввиду мягкости, не соответствует тяжести совершенного сотрудником дисциплинарного проступка, и наложить более строгое дисциплинарное взыскание либо смягчить его или отменить, как необоснованно наложенное.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wi7kmn01qcd9atq80ayh">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121. Начальник (командир) несет ответственность за превышение предоставленных ему дисциплинарных прав, наложение дисциплинарного взыскания, не предусмотренного настоящим Уставом, а также за умышленное сокрытие дисциплинарных проступков, совершенных подчиненными сотрудниками.</w:t>
      </w:r>
    </w:p>
    <w:p>
      <w:pPr>
        <w:spacing w:after="60"/>
        <w:ind w:firstLine="567"/>
        <w:jc w:val="both"/>
      </w:pPr>
      <w:r>
        <w:rPr>
          <w:rFonts w:ascii="Arial" w:cs="Arial" w:eastAsia="Arial" w:hAnsi="Arial"/>
          <w:sz w:val="24"/>
          <w:szCs w:val="24"/>
        </w:rPr>
        <w:t xml:space="preserve">122. При проведении беседы с подчиненным сотрудником, нарушившим служебную дисциплину, или при наложении на него дисциплинарного взыскания начальнику (командиру) запрещается унижать личное достоинство подчиненного сотрудника и допускать грубость. Недопустимо объявлять дисциплинарные взыскания начальникам (командирам) в присутствии их подчиненных сотрудников.</w:t>
      </w:r>
    </w:p>
    <w:p>
      <w:pPr>
        <w:spacing w:after="60"/>
        <w:ind w:firstLine="567"/>
        <w:jc w:val="both"/>
      </w:pPr>
      <w:r>
        <w:rPr>
          <w:rFonts w:ascii="Arial" w:cs="Arial" w:eastAsia="Arial" w:hAnsi="Arial"/>
          <w:sz w:val="24"/>
          <w:szCs w:val="24"/>
        </w:rPr>
        <w:t xml:space="preserve">123. В целях использования мер гласности и общественного осуждения, для создания в подчиненном органе внутренних дел (подразделении) нетерпимого отношения к нарушителям служебной дисциплины, общечеловеческих и профессионально-значимых нравственных, этических и иных общепринятых принципов и норм поведения, проступки сотрудников могут рассматриваться на общих собраниях судов чести рядового и начальствующего состава органов внутренних дел или на заседаниях комиссии по профессиональной этике по месту службы нарушителей.</w:t>
      </w:r>
    </w:p>
    <w:p>
      <w:pPr>
        <w:spacing w:after="60"/>
        <w:ind w:firstLine="567"/>
        <w:jc w:val="both"/>
      </w:pPr>
      <w:r>
        <w:rPr>
          <w:rFonts w:ascii="Arial" w:cs="Arial" w:eastAsia="Arial" w:hAnsi="Arial"/>
          <w:i/>
          <w:iCs/>
          <w:sz w:val="24"/>
          <w:szCs w:val="24"/>
        </w:rPr>
        <w:t xml:space="preserve">124. (Утратил силу в соответствии с </w:t>
      </w:r>
      <w:hyperlink w:history="1" r:id="rIddd6kt8pysyvdidcwforp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i/>
          <w:iCs/>
          <w:sz w:val="24"/>
          <w:szCs w:val="24"/>
        </w:rPr>
        <w:t xml:space="preserve">125. (Утратил силу в соответствии с </w:t>
      </w:r>
      <w:hyperlink w:history="1" r:id="rId5kvmda4bjnwbwlpnluax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мая 2016 года № 265)</w:t>
      </w:r>
    </w:p>
    <w:p>
      <w:pPr>
        <w:spacing w:after="60"/>
        <w:ind w:firstLine="567"/>
        <w:jc w:val="both"/>
      </w:pPr>
      <w:r>
        <w:rPr>
          <w:rFonts w:ascii="Arial" w:cs="Arial" w:eastAsia="Arial" w:hAnsi="Arial"/>
          <w:sz w:val="24"/>
          <w:szCs w:val="24"/>
        </w:rPr>
        <w:t xml:space="preserve">126. Решение о рассмотрении на общих собраниях судами чести и комиссии по этике совершенных сотрудниками дисциплинарных проступков принимается начальником (командиром) органа (подразделения), в котором созданы данные общественные формирования. Объявление дисциплинарного взыскания по ходатайству суда чести или комиссии по этике принимается тем начальником (командиром), которому предоставлено такое право, безотлагательно или не позднее пяти рабочих дней с момента поступления ходатайства на исполнение.</w:t>
      </w:r>
    </w:p>
    <w:p>
      <w:pPr>
        <w:spacing w:after="60"/>
        <w:ind w:firstLine="567"/>
        <w:jc w:val="both"/>
      </w:pPr>
      <w:r>
        <w:rPr>
          <w:rFonts w:ascii="Arial" w:cs="Arial" w:eastAsia="Arial" w:hAnsi="Arial"/>
          <w:sz w:val="24"/>
          <w:szCs w:val="24"/>
        </w:rPr>
        <w:t xml:space="preserve">127. Дисциплинарное взыскание приводится в исполнение непосредственно за обнаружением или выявлением проступка, но не позднее одного месяца со дня обнаружения или выявления, не считая времени болезни сотрудника, пребывания его в отпуске или командировке, проведения служебного расследования (проверки).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fenbihkzqagro7luvlun">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128. Днем обнаружения или выявления дисциплинарного проступка считается день, когда об этом проступке стало известно непосредственному начальнику (командиру), независимо от его дисциплинарных прав по применению мер дисциплинарного взыскания. Обнаружение или выявление проступка фиксируется соответствующим документом, регистрируется в установленном порядке и служит основанием к назначению служебного расследования (проверки).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joqian3g95qpjwgqqikt">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129. Лица, по вине которых в установленные сроки за обнаружением или выявлением  проступка не последовало своевременное приведение в исполнение дисциплинарного взыскания, несут ответственность в дисциплинарном порядке.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gxrr8u_cwosbwqcznwwd">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130. Дисциплинарное взыскание не может быть применено позднее 6 месяцев со дня совершения проступка, а по результатам ревизии, инспекторской проверки финансово-хозяйственной деятельности или аудиторской проверки - позднее 2 лет со дня его совершения. В эти сроки не включается время уголовного судопроизводства.</w:t>
      </w:r>
    </w:p>
    <w:p>
      <w:pPr>
        <w:spacing w:after="60"/>
        <w:ind w:firstLine="567"/>
        <w:jc w:val="both"/>
      </w:pPr>
      <w:r>
        <w:rPr>
          <w:rFonts w:ascii="Arial" w:cs="Arial" w:eastAsia="Arial" w:hAnsi="Arial"/>
          <w:sz w:val="24"/>
          <w:szCs w:val="24"/>
        </w:rPr>
        <w:t xml:space="preserve">131. Указанные в пункте 130 сроки давности привлечения к дисциплинарной ответственности не распространяются на дисциплинарные проступки, предусмотренные подпунктами "х", "ц", и "ы" пункта 106 Положения о прохождении службы рядовым и начальствующим составом органов внутренних дел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r3jly76gsd0rglltcfoay">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 </w:t>
      </w:r>
      <w:hyperlink w:history="1" r:id="rIdzfajtdjfpu9ltizpqmrmz">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132. В период действия наложенного дисциплинарного взыскания, проведения в отношении сотрудника служебного расследования (проверки) или при наличии уголовного дела, или дела о проступке, по которому сотрудник является подозреваемым, обвиняемым, недопустимо его повышение в должности, представление к присвоению очередного специального звания, поощрению.</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qltnd2qsakpo_e_5pnl-">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133. (Утратил силу в соответствии с </w:t>
      </w:r>
      <w:hyperlink w:history="1" r:id="rIdxt7xzjmdt5fy8paryxd9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134. Дисциплинарное взыскание, наложенное приказом, действует в течение одного года со дня его применения. По истечении этого срока дисциплинарное взыскание снимается автоматически, без издания приказа.</w:t>
      </w:r>
    </w:p>
    <w:p>
      <w:pPr>
        <w:spacing w:after="60"/>
        <w:ind w:firstLine="567"/>
        <w:jc w:val="both"/>
      </w:pPr>
      <w:r>
        <w:rPr>
          <w:rFonts w:ascii="Arial" w:cs="Arial" w:eastAsia="Arial" w:hAnsi="Arial"/>
          <w:sz w:val="24"/>
          <w:szCs w:val="24"/>
        </w:rPr>
        <w:t xml:space="preserve">При увольнении сотрудника из органов внутренних дел дисциплинарные взыскания снимаются автоматически, без издания приказа.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bto0eswt1ym4dw7-dmck">
        <w:r>
          <w:rPr>
            <w:rFonts w:ascii="Arial" w:cs="Arial" w:eastAsia="Arial" w:hAnsi="Arial"/>
            <w:i/>
            <w:iCs/>
            <w:color w:val="1D4ED8"/>
            <w:sz w:val="24"/>
            <w:szCs w:val="24"/>
            <w:u w:val="single"/>
          </w:rPr>
          <w:t xml:space="preserve">18 мая 2016 года № 265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135. Исключением является дисциплинарное взыскание в виде снижения в специальном звании на одну ступень. Сотрудник, пониженный в специальном звании на одну ступень, подлежит восстановлению в прежнем специальном звании не позднее одного года со дня понижения в специальном звании, независимо от специального звания, предусмотренного по занимаемой им штатной должности, в письменной форме приказом начальника (командира), принявшего решение о снижении его в специальном звании, ему равных начальников (командиров) и выше.</w:t>
      </w:r>
    </w:p>
    <w:p>
      <w:pPr>
        <w:spacing w:after="60"/>
        <w:ind w:firstLine="567"/>
        <w:jc w:val="both"/>
      </w:pPr>
      <w:r>
        <w:rPr>
          <w:rFonts w:ascii="Arial" w:cs="Arial" w:eastAsia="Arial" w:hAnsi="Arial"/>
          <w:sz w:val="24"/>
          <w:szCs w:val="24"/>
        </w:rPr>
        <w:t xml:space="preserve">Сотрудник восстанавливается в прежнем специальном звании одновременно со снятием дисциплинарного взыскания.</w:t>
      </w:r>
    </w:p>
    <w:p>
      <w:pPr>
        <w:spacing w:after="60"/>
        <w:ind w:firstLine="567"/>
        <w:jc w:val="both"/>
      </w:pPr>
      <w:r>
        <w:rPr>
          <w:rFonts w:ascii="Arial" w:cs="Arial" w:eastAsia="Arial" w:hAnsi="Arial"/>
          <w:sz w:val="24"/>
          <w:szCs w:val="24"/>
        </w:rPr>
        <w:t xml:space="preserve">136. В случае нарушения дисциплины сотрудником во время следования по автодорожным, железнодорожным, воздушным, водным путям сообщений, а также при нахождении в отпуске, командировке, на излечении и учебе, начальник (командир) местного органа, подразделения, на территории которого произошел дисциплинарный проступок, после того, как ему стало известно о нем, принимает меры к пресечению нарушения. После чего в письменной форме сообщает о происшедшем по месту службы лица, совершившего проступок.</w:t>
      </w:r>
    </w:p>
    <w:p>
      <w:pPr>
        <w:spacing w:after="60"/>
        <w:ind w:firstLine="567"/>
        <w:jc w:val="both"/>
      </w:pPr>
      <w:r>
        <w:rPr>
          <w:rFonts w:ascii="Arial" w:cs="Arial" w:eastAsia="Arial" w:hAnsi="Arial"/>
          <w:sz w:val="24"/>
          <w:szCs w:val="24"/>
        </w:rPr>
        <w:t xml:space="preserve">137. В исключительных случаях, если проступок выразился в нарушении законности или служебной дисциплины, начальник (командир) местного органа, подразделения внутренних дел имеет право наложить дисциплинарное взыскание на виновного в пределах предоставленных ему прав, с обязательным направлением копии приказа с материалами служебного расследования (проверки) начальнику (командиру) органа внутренних дел (подразделения) по месту службы сотрудника, совершившего проступок.</w:t>
      </w:r>
    </w:p>
    <w:p>
      <w:pPr>
        <w:spacing w:after="60"/>
        <w:ind w:firstLine="567"/>
        <w:jc w:val="both"/>
      </w:pPr>
      <w:r>
        <w:rPr>
          <w:rFonts w:ascii="Arial" w:cs="Arial" w:eastAsia="Arial" w:hAnsi="Arial"/>
          <w:sz w:val="24"/>
          <w:szCs w:val="24"/>
        </w:rPr>
        <w:t xml:space="preserve">138. Сотрудник, после прибытия к месту службы, обязан лично доложить своему непосредственному начальнику (командиру) о совершении им дисциплинарного проступка и о применении к нему мер дисциплинарного воздействия.</w:t>
      </w:r>
    </w:p>
    <w:p>
      <w:pPr>
        <w:spacing w:after="60"/>
        <w:ind w:firstLine="567"/>
        <w:jc w:val="both"/>
      </w:pPr>
      <w:r>
        <w:rPr>
          <w:rFonts w:ascii="Arial" w:cs="Arial" w:eastAsia="Arial" w:hAnsi="Arial"/>
          <w:sz w:val="24"/>
          <w:szCs w:val="24"/>
        </w:rPr>
        <w:t xml:space="preserve">139. За дисциплинарные проступки, нарушения, проступки и преступления, совершенные подчиненным в отпуске, командировке, на излечении и учебе, в неслужебное время, и не связанные со служебной деятельностью и интересами службы, начальник (командир) ответственности не несет.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59ahtwgsxctttg0tqebn">
        <w:r>
          <w:rPr>
            <w:rFonts w:ascii="Arial" w:cs="Arial" w:eastAsia="Arial" w:hAnsi="Arial"/>
            <w:i/>
            <w:iCs/>
            <w:color w:val="1D4ED8"/>
            <w:sz w:val="24"/>
            <w:szCs w:val="24"/>
            <w:u w:val="single"/>
          </w:rPr>
          <w:t xml:space="preserve">3 мая 2019 года № 207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7. Порядок обжалования дисциплинарных взысканий</w:t>
      </w:r>
    </w:p>
    <w:p>
      <w:pPr>
        <w:spacing w:after="60"/>
        <w:ind w:firstLine="567"/>
        <w:jc w:val="both"/>
      </w:pPr>
      <w:r>
        <w:rPr>
          <w:rFonts w:ascii="Arial" w:cs="Arial" w:eastAsia="Arial" w:hAnsi="Arial"/>
          <w:sz w:val="24"/>
          <w:szCs w:val="24"/>
        </w:rPr>
        <w:t xml:space="preserve">140. Решение начальника (командира) о наложении на сотрудника дисциплинарного взыскания может быть обжаловано им в письменной форме в виде рапорта (в случае увольнения - заявления) вышестоящему начальнику (командиру) безотлагательно не позднее месячного срока со дня ознакомления под роспись с соответствующим приказом, а по вопросам об увольнении - со дня вручения сотруднику под роспись выписки из приказа об увольнении или надлежащего уведомления.</w:t>
      </w:r>
    </w:p>
    <w:p>
      <w:pPr>
        <w:spacing w:after="60"/>
        <w:ind w:firstLine="567"/>
        <w:jc w:val="both"/>
      </w:pPr>
      <w:r>
        <w:rPr>
          <w:rFonts w:ascii="Arial" w:cs="Arial" w:eastAsia="Arial" w:hAnsi="Arial"/>
          <w:sz w:val="24"/>
          <w:szCs w:val="24"/>
        </w:rPr>
        <w:t xml:space="preserve">141. В случае отказа сотрудника от подписи или от ознакомления с соответствующим приказом, а также от прибытия для ознакомления с приказом, срок обжалования принятого в отношении него решения устанавливается со дня составления соответствующего акта или со дня направления письма с уведомлением по адресу места жительства сотрудника.</w:t>
      </w:r>
    </w:p>
    <w:p>
      <w:pPr>
        <w:spacing w:after="60"/>
        <w:ind w:firstLine="567"/>
        <w:jc w:val="both"/>
      </w:pPr>
      <w:r>
        <w:rPr>
          <w:rFonts w:ascii="Arial" w:cs="Arial" w:eastAsia="Arial" w:hAnsi="Arial"/>
          <w:sz w:val="24"/>
          <w:szCs w:val="24"/>
        </w:rPr>
        <w:t xml:space="preserve">142. Рапорт (заявление) сотрудника, обжалующего принятое в отношении него решение, подлежит обязательной регистрации в день его подачи. По месту регистрации рапорта (заявления) выдается уведомление, подтверждающее его поступление в орган внутренних дел (подразделение).</w:t>
      </w:r>
    </w:p>
    <w:p>
      <w:pPr>
        <w:spacing w:after="60"/>
        <w:ind w:firstLine="567"/>
        <w:jc w:val="both"/>
      </w:pPr>
      <w:r>
        <w:rPr>
          <w:rFonts w:ascii="Arial" w:cs="Arial" w:eastAsia="Arial" w:hAnsi="Arial"/>
          <w:sz w:val="24"/>
          <w:szCs w:val="24"/>
        </w:rPr>
        <w:t xml:space="preserve">143. Недопустимо передавать жалобу на рассмотрение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144. Вышестоящий руководитель обязан в срок не позднее 14 дней со дня получения поданной жалобы всесторонне рассмотреть ее и вынести по ней решение, которое оформляется в форме:</w:t>
      </w:r>
    </w:p>
    <w:p>
      <w:pPr>
        <w:spacing w:after="60"/>
        <w:ind w:firstLine="567"/>
        <w:jc w:val="both"/>
      </w:pPr>
      <w:r>
        <w:rPr>
          <w:rFonts w:ascii="Arial" w:cs="Arial" w:eastAsia="Arial" w:hAnsi="Arial"/>
          <w:sz w:val="24"/>
          <w:szCs w:val="24"/>
        </w:rPr>
        <w:t xml:space="preserve">а) приказа - в случае обоснованности жалобы о неправомерности привлечения к дисциплинарной ответственности;</w:t>
      </w:r>
    </w:p>
    <w:p>
      <w:pPr>
        <w:spacing w:after="60"/>
        <w:ind w:firstLine="567"/>
        <w:jc w:val="both"/>
      </w:pPr>
      <w:r>
        <w:rPr>
          <w:rFonts w:ascii="Arial" w:cs="Arial" w:eastAsia="Arial" w:hAnsi="Arial"/>
          <w:sz w:val="24"/>
          <w:szCs w:val="24"/>
        </w:rPr>
        <w:t xml:space="preserve">б) письма - если изложенные в жалобе обстоятельства не подтвердились.</w:t>
      </w:r>
    </w:p>
    <w:p>
      <w:pPr>
        <w:spacing w:after="60"/>
        <w:ind w:firstLine="567"/>
        <w:jc w:val="both"/>
      </w:pPr>
      <w:r>
        <w:rPr>
          <w:rFonts w:ascii="Arial" w:cs="Arial" w:eastAsia="Arial" w:hAnsi="Arial"/>
          <w:sz w:val="24"/>
          <w:szCs w:val="24"/>
        </w:rPr>
        <w:t xml:space="preserve">145. О принятом решении вышестоящий руководитель обязан, в течение трех дней с момента его принятия письменно уведомить лицо, подавшее жалобу, а также начальника (командира), действия которого обжалуются.</w:t>
      </w:r>
    </w:p>
    <w:p>
      <w:pPr>
        <w:spacing w:after="60"/>
        <w:ind w:firstLine="567"/>
        <w:jc w:val="both"/>
      </w:pPr>
      <w:r>
        <w:rPr>
          <w:rFonts w:ascii="Arial" w:cs="Arial" w:eastAsia="Arial" w:hAnsi="Arial"/>
          <w:sz w:val="24"/>
          <w:szCs w:val="24"/>
        </w:rPr>
        <w:t xml:space="preserve">146. Сотрудник, несогласный с принятым по его жалобе решением вышестоящего руководителя, с целью защиты своих интересов, вправе обратиться в Дисциплинарную комиссию Министерства внутренних дел Кыргызской Республики, деятельность которой регулируется Положением, утверждаемым коллегией Министерства внутренних дел Кыргызской Республики, безотлагательно либо не позднее месячного срока со дня ознакомления под роспись с соответствующим решением вышестоящего руководителя.</w:t>
      </w:r>
    </w:p>
    <w:p>
      <w:pPr>
        <w:spacing w:after="60"/>
        <w:ind w:firstLine="567"/>
        <w:jc w:val="both"/>
      </w:pPr>
      <w:r>
        <w:rPr>
          <w:rFonts w:ascii="Arial" w:cs="Arial" w:eastAsia="Arial" w:hAnsi="Arial"/>
          <w:sz w:val="24"/>
          <w:szCs w:val="24"/>
        </w:rPr>
        <w:t xml:space="preserve">147. Жалоба считается разрешенной, если в принятом по ней решении рассмотрены все поставленные в ней вопросы, приняты необходимые меры и даны исчерпывающие ответы.</w:t>
      </w:r>
    </w:p>
    <w:p>
      <w:pPr>
        <w:spacing w:after="60"/>
        <w:ind w:firstLine="567"/>
        <w:jc w:val="both"/>
      </w:pPr>
      <w:r>
        <w:rPr>
          <w:rFonts w:ascii="Arial" w:cs="Arial" w:eastAsia="Arial" w:hAnsi="Arial"/>
          <w:i/>
          <w:iCs/>
          <w:sz w:val="24"/>
          <w:szCs w:val="24"/>
        </w:rPr>
        <w:t xml:space="preserve">148. (Утратил силу в соответствии с </w:t>
      </w:r>
      <w:hyperlink w:history="1" r:id="rId1han4-9z668-7wqfsxkp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декабря 2018 года № 609)</w:t>
      </w:r>
    </w:p>
    <w:p>
      <w:pPr>
        <w:spacing w:after="60"/>
        <w:ind w:firstLine="567"/>
        <w:jc w:val="both"/>
      </w:pPr>
      <w:r>
        <w:rPr>
          <w:rFonts w:ascii="Arial" w:cs="Arial" w:eastAsia="Arial" w:hAnsi="Arial"/>
          <w:sz w:val="24"/>
          <w:szCs w:val="24"/>
        </w:rPr>
        <w:t xml:space="preserve">149. Запрещается препятствовать подаче жалобы сотрудниками и подвергать их за это наказанию, преследованию либо ущемлению по службе.</w:t>
      </w:r>
    </w:p>
    <w:p>
      <w:pPr>
        <w:spacing w:after="60"/>
        <w:ind w:firstLine="567"/>
        <w:jc w:val="both"/>
      </w:pPr>
      <w:r>
        <w:rPr>
          <w:rFonts w:ascii="Arial" w:cs="Arial" w:eastAsia="Arial" w:hAnsi="Arial"/>
          <w:sz w:val="24"/>
          <w:szCs w:val="24"/>
        </w:rPr>
        <w:t xml:space="preserve">150. В случае обжалования сотрудником дисциплинарного взыскания вышестоящему руководителю и в Дисциплинарную комиссию Министерства внутренних дел Кыргызской Республики исполнение дисциплинарного взыскания не приостанавливается.</w:t>
      </w:r>
    </w:p>
    <w:p>
      <w:pPr>
        <w:spacing w:after="60"/>
        <w:ind w:firstLine="567"/>
        <w:jc w:val="both"/>
      </w:pPr>
      <w:r>
        <w:rPr>
          <w:rFonts w:ascii="Arial" w:cs="Arial" w:eastAsia="Arial" w:hAnsi="Arial"/>
          <w:sz w:val="24"/>
          <w:szCs w:val="24"/>
        </w:rPr>
        <w:t xml:space="preserve">151. Сотрудник, признанный в установленном законом порядке незаконно или необоснованно освобожденным от занимаемой должности с понижением, сниженным в специальном звании на одну ступень, а также уволенным со службы в органах внутренних дел, подлежит восстановлению соответственно в должности, специальном звании, на службе.</w:t>
      </w:r>
    </w:p>
    <w:p>
      <w:pPr>
        <w:spacing w:after="60"/>
        <w:ind w:firstLine="567"/>
        <w:jc w:val="both"/>
      </w:pPr>
      <w:r>
        <w:rPr>
          <w:rFonts w:ascii="Arial" w:cs="Arial" w:eastAsia="Arial" w:hAnsi="Arial"/>
          <w:i/>
          <w:iCs/>
          <w:sz w:val="24"/>
          <w:szCs w:val="24"/>
        </w:rPr>
        <w:t xml:space="preserve">152. (Утратил силу в соответствии с </w:t>
      </w:r>
      <w:hyperlink w:history="1" r:id="rIdfjh9cb-fv2f8s8p4jg8v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18 мая 2016 года № 265)</w:t>
      </w:r>
    </w:p>
    <w:p>
      <w:pPr>
        <w:spacing w:after="60"/>
        <w:ind w:firstLine="567"/>
        <w:jc w:val="both"/>
      </w:pPr>
      <w:r>
        <w:rPr>
          <w:rFonts w:ascii="Arial" w:cs="Arial" w:eastAsia="Arial" w:hAnsi="Arial"/>
          <w:sz w:val="24"/>
          <w:szCs w:val="24"/>
        </w:rPr>
        <w:t xml:space="preserve">152-1. В случае несогласия сотрудника с принятым по его жалобе решением Дисциплинарной комиссии Министерства внутренних дел Кыргызской Республики, он вправе обжаловать его в судебном порядке, не позднее месячного срока со дня ознакомления с соответствующим решением Дисциплинарной комиссии Министерства внутренних дел Кыргызской Республики под подпись.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5ry_bwzxn2wniwtb8jgr">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8. Привлечение к дисциплинарной ответственности начальника (командира), нарушившего служебные и (или) трудовые права сотрудника</w:t>
      </w:r>
    </w:p>
    <w:p>
      <w:pPr>
        <w:spacing w:after="60"/>
        <w:ind w:firstLine="567"/>
        <w:jc w:val="both"/>
      </w:pPr>
      <w:r>
        <w:rPr>
          <w:rFonts w:ascii="Arial" w:cs="Arial" w:eastAsia="Arial" w:hAnsi="Arial"/>
          <w:sz w:val="24"/>
          <w:szCs w:val="24"/>
        </w:rPr>
        <w:t xml:space="preserve">153. Начальник (командир), допустивший незаконные или необоснованные действия (бездействие) по отношению к подчиненному сотруднику при наложении дисциплинарного взыскания, подлежит привлечению к ответственности в дисциплинарном порядке, если в содеянном не усматриваются признаки уголовного преступления.</w:t>
      </w:r>
    </w:p>
    <w:p>
      <w:pPr>
        <w:spacing w:after="60"/>
        <w:ind w:firstLine="567"/>
        <w:jc w:val="both"/>
      </w:pPr>
      <w:r>
        <w:rPr>
          <w:rFonts w:ascii="Arial" w:cs="Arial" w:eastAsia="Arial" w:hAnsi="Arial"/>
          <w:sz w:val="24"/>
          <w:szCs w:val="24"/>
        </w:rPr>
        <w:t xml:space="preserve">154. Орган внутренних дел, возместивший материальный ущерб, нанесенный государству вследствие незаконного наложения на сотрудника дисциплинарного взыскания и произведенными в результате этого выплатами денежных средств сотруднику, вправе предъявить обратные требования (регресс) к должностному лицу, которым непосредственно были совершены незаконные действия.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wsj0rh4yfevv5zfeexnea">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155. Должностное лицо органа внутренних дел, признанное в установленном гражданским законодательством порядке виновным в незаконном наложении дисциплинарного взыскания на сотрудника, вследствие чего был нанесен материальный ущерб государству, наряду с привлечением к дисциплинарной ответственности обязан возместить материальный ущерб, причиненный государству, в порядке, установленном гражданским законодательством.</w:t>
      </w:r>
    </w:p>
    <w:p>
      <w:pPr>
        <w:spacing w:after="200" w:before="200"/>
        <w:jc w:val="center"/>
      </w:pPr>
      <w:r>
        <w:rPr>
          <w:rFonts w:ascii="Arial" w:cs="Arial" w:eastAsia="Arial" w:hAnsi="Arial"/>
          <w:b/>
          <w:bCs/>
          <w:sz w:val="24"/>
          <w:szCs w:val="24"/>
        </w:rPr>
        <w:t xml:space="preserve">Глава 9. Порядок учета мер поощрения и дисциплинарных взысканий</w:t>
      </w:r>
    </w:p>
    <w:p>
      <w:pPr>
        <w:spacing w:after="60"/>
        <w:ind w:firstLine="567"/>
        <w:jc w:val="both"/>
      </w:pPr>
      <w:r>
        <w:rPr>
          <w:rFonts w:ascii="Arial" w:cs="Arial" w:eastAsia="Arial" w:hAnsi="Arial"/>
          <w:sz w:val="24"/>
          <w:szCs w:val="24"/>
        </w:rPr>
        <w:t xml:space="preserve">156. Ведение учета поощрений и дисциплинарных взысканий обязательно для всех органов и подразделений внутренних дел.</w:t>
      </w:r>
    </w:p>
    <w:p>
      <w:pPr>
        <w:spacing w:after="60"/>
        <w:ind w:firstLine="567"/>
        <w:jc w:val="both"/>
      </w:pPr>
      <w:r>
        <w:rPr>
          <w:rFonts w:ascii="Arial" w:cs="Arial" w:eastAsia="Arial" w:hAnsi="Arial"/>
          <w:sz w:val="24"/>
          <w:szCs w:val="24"/>
        </w:rPr>
        <w:t xml:space="preserve">157. Сведения о поощрениях и дисциплинарных взысканиях сотрудников учитываются кадровыми аппаратами органов внутренних дел в порядке и по форме, установленными настоящим Уставом и министром внутренних дел Кыргызской Республики.</w:t>
      </w:r>
    </w:p>
    <w:p>
      <w:pPr>
        <w:spacing w:after="60"/>
        <w:ind w:firstLine="567"/>
        <w:jc w:val="both"/>
      </w:pPr>
      <w:r>
        <w:rPr>
          <w:rFonts w:ascii="Arial" w:cs="Arial" w:eastAsia="Arial" w:hAnsi="Arial"/>
          <w:sz w:val="24"/>
          <w:szCs w:val="24"/>
        </w:rPr>
        <w:t xml:space="preserve">158. Сведения о награждениях и поощрениях, объявленных за время пребывания сотрудника на службе в органах внутренних дел, записываются в раздел "Награды и поощрения" послужного списка его личного дела и трудовой книжки.</w:t>
      </w:r>
    </w:p>
    <w:p>
      <w:pPr>
        <w:spacing w:after="60"/>
        <w:ind w:firstLine="567"/>
        <w:jc w:val="both"/>
      </w:pPr>
      <w:r>
        <w:rPr>
          <w:rFonts w:ascii="Arial" w:cs="Arial" w:eastAsia="Arial" w:hAnsi="Arial"/>
          <w:sz w:val="24"/>
          <w:szCs w:val="24"/>
        </w:rPr>
        <w:t xml:space="preserve">159. Сведения о взысканиях, наложенных на сотрудника за время пребывания на службе в органах внутренних дел, записываются в послужной список его личного дела безотлагательно либо не позднее трех дней с момента получения под роспись приказа о наложении дисциплинарного взыскания.</w:t>
      </w:r>
    </w:p>
    <w:p>
      <w:pPr>
        <w:spacing w:after="60"/>
        <w:ind w:firstLine="567"/>
        <w:jc w:val="both"/>
      </w:pPr>
      <w:r>
        <w:rPr>
          <w:rFonts w:ascii="Arial" w:cs="Arial" w:eastAsia="Arial" w:hAnsi="Arial"/>
          <w:sz w:val="24"/>
          <w:szCs w:val="24"/>
        </w:rPr>
        <w:t xml:space="preserve">160. Несвоевременное внесение или преднамеренное невнесение записи о наложении дисциплинарного взыскания в личное дело сотрудника является дисциплинарным проступком и влечет за собой дисциплинарную ответственность.</w:t>
      </w:r>
    </w:p>
    <w:p>
      <w:pPr>
        <w:spacing w:after="60"/>
        <w:ind w:firstLine="567"/>
        <w:jc w:val="both"/>
      </w:pPr>
      <w:r>
        <w:rPr>
          <w:rFonts w:ascii="Arial" w:cs="Arial" w:eastAsia="Arial" w:hAnsi="Arial"/>
          <w:sz w:val="24"/>
          <w:szCs w:val="24"/>
        </w:rPr>
        <w:t xml:space="preserve">161. Служебная документация по учету поощрений и дисциплинарных взысканий ведется в делах в соответствии с номенклатурой дел, утвержденной в установленном порядке начальником (командиром) органа внутренних дел.</w:t>
      </w:r>
    </w:p>
    <w:p>
      <w:pPr>
        <w:spacing w:after="60"/>
        <w:ind w:firstLine="567"/>
        <w:jc w:val="both"/>
      </w:pPr>
      <w:r>
        <w:rPr>
          <w:rFonts w:ascii="Arial" w:cs="Arial" w:eastAsia="Arial" w:hAnsi="Arial"/>
          <w:sz w:val="24"/>
          <w:szCs w:val="24"/>
        </w:rPr>
        <w:t xml:space="preserve">162. Законченные производством дела с описью подшитых в них документов хранятся в архиве подразделения делопроизводства и режима органа внутренних дел в течение установленных сроков их хранения.</w:t>
      </w:r>
    </w:p>
    <w:p>
      <w:pPr>
        <w:spacing w:after="60"/>
        <w:ind w:firstLine="567"/>
        <w:jc w:val="both"/>
      </w:pPr>
      <w:r>
        <w:rPr>
          <w:rFonts w:ascii="Arial" w:cs="Arial" w:eastAsia="Arial" w:hAnsi="Arial"/>
          <w:sz w:val="24"/>
          <w:szCs w:val="24"/>
        </w:rPr>
        <w:t xml:space="preserve">163. Начальник (командир) обязан обеспечить ведение учета поощрений и дисциплинарных взысканий в порядке, установленном настоящим Уставом.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к Дисциплинарному Уставу органов внутренних дел Кыргызской Республики</w:t>
      </w:r>
    </w:p>
    <w:p>
      <w:pPr>
        <w:spacing w:after="400" w:before="400"/>
        <w:jc w:val="center"/>
      </w:pPr>
      <w:r>
        <w:rPr>
          <w:rFonts w:ascii="Arial" w:cs="Arial" w:eastAsia="Arial" w:hAnsi="Arial"/>
          <w:b/>
          <w:bCs/>
          <w:sz w:val="32"/>
          <w:szCs w:val="32"/>
        </w:rPr>
        <w:t xml:space="preserve">ПЕРЕЧЕНЬ
 руководителей (начальников) системы органов внутренних дел Кыргызской Республики и соответствующих дисциплинарных прав по применению мер поощрения и дисциплинарного воздействия в отношении подчиненных сотрудников</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ij6ia-swm29wkwgp-wo-6">
        <w:r>
          <w:rPr>
            <w:rFonts w:ascii="Arial" w:cs="Arial" w:eastAsia="Arial" w:hAnsi="Arial"/>
            <w:i/>
            <w:iCs/>
            <w:color w:val="1D4ED8"/>
            <w:sz w:val="24"/>
            <w:szCs w:val="24"/>
            <w:u w:val="single"/>
          </w:rPr>
          <w:t xml:space="preserve">25 декабря 2018 года № 609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3526"/>
        <w:gridCol w:w="3134"/>
        <w:gridCol w:w="3134"/>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5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62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Дисциплинарные права по применению мер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поощрения</w:t>
            </w:r>
          </w:p>
        </w:tc>
        <w:tc>
          <w:tcPr>
            <w:tcW w:type="dxa" w:w="3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дисциплинарного воздействия</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Министр внутренних дел Кыргызской Республики</w:t>
            </w:r>
          </w:p>
        </w:tc>
        <w:tc>
          <w:tcPr>
            <w:tcW w:type="dxa" w:w="62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отношении всех сотрудников органов внутренних дел пользуется дисциплинарными правами в полном объеме Дисциплинарного устава.</w:t>
            </w:r>
          </w:p>
          <w:p>
            <w:pPr>
              <w:jc w:val="left"/>
            </w:pPr>
            <w:r>
              <w:rPr>
                <w:rFonts w:ascii="Arial" w:cs="Arial" w:eastAsia="Arial" w:hAnsi="Arial"/>
                <w:sz w:val="24"/>
                <w:szCs w:val="24"/>
              </w:rPr>
              <w:t xml:space="preserve">Вносит представления Премьер-министру Кыргызской Республики о применении мер дисциплинарной ответственности в виде освобождения от занимаемых должностей в отношении лиц, занимающих административные государственные должности в органах внутренних дел Кыргызской Республики, назначение на которые осуществляется в особом порядке</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Первый заместитель, заместитель министра внутренних дел Кыргызской Республики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Досрочно снимать ранее наложенное дисциплинарное взыскание.</w:t>
            </w:r>
          </w:p>
          <w:p>
            <w:pPr>
              <w:jc w:val="left"/>
            </w:pPr>
            <w:r>
              <w:rPr>
                <w:rFonts w:ascii="Arial" w:cs="Arial" w:eastAsia="Arial" w:hAnsi="Arial"/>
                <w:sz w:val="24"/>
                <w:szCs w:val="24"/>
              </w:rPr>
              <w:t xml:space="preserve">Ходатайствовать о поощрении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и освобождать от занимаемой должности с понижением (в пределах компетенции, установленной министром внутренних дел Кыргызской Республики).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образовательных учреждений МВД Кыргызской Республики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образовательного учреждения МВД Кыргызской Республики.</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(в том числе в отношении курсантов, слушателей, адъюнктов образовательного учреждения МВД Кыргызской Республики).</w:t>
            </w:r>
          </w:p>
          <w:p>
            <w:pPr>
              <w:jc w:val="left"/>
            </w:pPr>
            <w:r>
              <w:rPr>
                <w:rFonts w:ascii="Arial" w:cs="Arial" w:eastAsia="Arial" w:hAnsi="Arial"/>
                <w:sz w:val="24"/>
                <w:szCs w:val="24"/>
              </w:rPr>
              <w:t xml:space="preserve">Досрочно присваивать очередное специальное звание лицам рядового и младшего начальствующего состава органов внутренних дел (в пределах компетенции).</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занимаемой штатной должности лицам рядового и младшего начальствующего состава органов внутренних дел (в пределах компетенции).</w:t>
            </w:r>
          </w:p>
          <w:p>
            <w:pPr>
              <w:jc w:val="left"/>
            </w:pPr>
            <w:r>
              <w:rPr>
                <w:rFonts w:ascii="Arial" w:cs="Arial" w:eastAsia="Arial" w:hAnsi="Arial"/>
                <w:sz w:val="24"/>
                <w:szCs w:val="24"/>
              </w:rPr>
              <w:t xml:space="preserve">Предоставлять внеочередное увольнение из расположения образовательного учреждения МВД Кыргызской Республики (в отношении курсантов образовательного учреждения МВД Кыргызской Республики).</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прав, установленных номенклатурой комплектования должностей).</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Назначать вне очереди в наряд (в отношении курсантов образовательного учреждения МВД Кыргызской Республики).</w:t>
            </w:r>
          </w:p>
          <w:p>
            <w:pPr>
              <w:jc w:val="left"/>
            </w:pPr>
            <w:r>
              <w:rPr>
                <w:rFonts w:ascii="Arial" w:cs="Arial" w:eastAsia="Arial" w:hAnsi="Arial"/>
                <w:sz w:val="24"/>
                <w:szCs w:val="24"/>
              </w:rPr>
              <w:t xml:space="preserve">Лишать очередного увольнения из расположения образовательного учреждения (в отношении курсантов образовательного учреждения МВД Кыргызской Республики).</w:t>
            </w:r>
          </w:p>
          <w:p>
            <w:pPr>
              <w:jc w:val="left"/>
            </w:pPr>
            <w:r>
              <w:rPr>
                <w:rFonts w:ascii="Arial" w:cs="Arial" w:eastAsia="Arial" w:hAnsi="Arial"/>
                <w:sz w:val="24"/>
                <w:szCs w:val="24"/>
              </w:rPr>
              <w:t xml:space="preserve">Отчислять из образовательного учреждения (в отношении курсантов, слушателей, адъюнктов, докторантов образовательного учреждения МВД Кыргызской Республики).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подведомственных, структурных подразделений МВД Кыргызской Республики и Государственной фельдъегерской службы при уполномоченном государственном органе в сфере информационных технологий и связи (имеющие право назначения на должности и увольнения из органов внутренних дел)</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присваивать очередное специальное звание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Досрочно снимать ранее наложенное ими дисциплинарное взыскание.</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территориальных главных управлений внутренних дел, управлений внутренних дел</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присваивать очередное специальное звание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w:t>
            </w:r>
          </w:p>
          <w:p>
            <w:pPr>
              <w:jc w:val="left"/>
            </w:pPr>
            <w:r>
              <w:rPr>
                <w:rFonts w:ascii="Arial" w:cs="Arial" w:eastAsia="Arial" w:hAnsi="Arial"/>
                <w:sz w:val="24"/>
                <w:szCs w:val="24"/>
              </w:rPr>
              <w:t xml:space="preserve">Досрочно снимать ранее наложенное ими дисциплинарное взыскание.</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Освобождать от занимаемой должности с понижением, увольнять со службы в органах внутренних дел (в пределах предоставленных прав по назначению на должности).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Руководители (начальники) районных управлений внутренних дел, городских, районных отделов внутренних дел, Южного управления Главного управления государственной специализированной службы охраны и руководители (начальники) отделов, отделений охраны Главного управления государственной специализированной службы охраны МВД Кыргызской Республики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снимать ранее наложенное дисциплинарное взыскание (в пределах компетенции).</w:t>
            </w:r>
          </w:p>
          <w:p>
            <w:pPr>
              <w:jc w:val="left"/>
            </w:pPr>
            <w:r>
              <w:rPr>
                <w:rFonts w:ascii="Arial" w:cs="Arial" w:eastAsia="Arial" w:hAnsi="Arial"/>
                <w:sz w:val="24"/>
                <w:szCs w:val="24"/>
              </w:rPr>
              <w:t xml:space="preserve">Досрочно присваивать очередное специальное звание и 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 (в пределах предоставленных прав по назначению сотрудников органов внутренних дел).</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 полка ведомственной милиции службы охраны МВД Кыргызской Республики, командир полка патрульно-постовой службы ГУВД г.Бишкек, командир батальона патрульно-постовой службы ГУВД Чуйской области</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благодарность.</w:t>
            </w:r>
          </w:p>
          <w:p>
            <w:pPr>
              <w:jc w:val="left"/>
            </w:pPr>
            <w:r>
              <w:rPr>
                <w:rFonts w:ascii="Arial" w:cs="Arial" w:eastAsia="Arial" w:hAnsi="Arial"/>
                <w:sz w:val="24"/>
                <w:szCs w:val="24"/>
              </w:rPr>
              <w:t xml:space="preserve">Выплачивать денежную премию.</w:t>
            </w:r>
          </w:p>
          <w:p>
            <w:pPr>
              <w:jc w:val="left"/>
            </w:pPr>
            <w:r>
              <w:rPr>
                <w:rFonts w:ascii="Arial" w:cs="Arial" w:eastAsia="Arial" w:hAnsi="Arial"/>
                <w:sz w:val="24"/>
                <w:szCs w:val="24"/>
              </w:rPr>
              <w:t xml:space="preserve">Награждать ценным подарком.</w:t>
            </w:r>
          </w:p>
          <w:p>
            <w:pPr>
              <w:jc w:val="left"/>
            </w:pPr>
            <w:r>
              <w:rPr>
                <w:rFonts w:ascii="Arial" w:cs="Arial" w:eastAsia="Arial" w:hAnsi="Arial"/>
                <w:sz w:val="24"/>
                <w:szCs w:val="24"/>
              </w:rPr>
              <w:t xml:space="preserve">Награждать Почетной грамотой органа (подразделения).</w:t>
            </w:r>
          </w:p>
          <w:p>
            <w:pPr>
              <w:jc w:val="left"/>
            </w:pPr>
            <w:r>
              <w:rPr>
                <w:rFonts w:ascii="Arial" w:cs="Arial" w:eastAsia="Arial" w:hAnsi="Arial"/>
                <w:sz w:val="24"/>
                <w:szCs w:val="24"/>
              </w:rPr>
              <w:t xml:space="preserve">Заносить фамилию, имя, отчество сотрудника в Книгу Почета или на Доску Почета органа (подразделения).</w:t>
            </w:r>
          </w:p>
          <w:p>
            <w:pPr>
              <w:jc w:val="left"/>
            </w:pPr>
            <w:r>
              <w:rPr>
                <w:rFonts w:ascii="Arial" w:cs="Arial" w:eastAsia="Arial" w:hAnsi="Arial"/>
                <w:sz w:val="24"/>
                <w:szCs w:val="24"/>
              </w:rPr>
              <w:t xml:space="preserve">Досрочно снимать ранее наложенное им дисциплинарное взыскание.</w:t>
            </w:r>
          </w:p>
          <w:p>
            <w:pPr>
              <w:jc w:val="left"/>
            </w:pPr>
            <w:r>
              <w:rPr>
                <w:rFonts w:ascii="Arial" w:cs="Arial" w:eastAsia="Arial" w:hAnsi="Arial"/>
                <w:sz w:val="24"/>
                <w:szCs w:val="24"/>
              </w:rPr>
              <w:t xml:space="preserve">Досрочно присваивать очередное специальное звание и присваивать очередное специальное звание на одну ступень выше специального звания, предусмотренного по замещаемой должности лицам рядового и младшего начальствующего состава органов внутренних дел (в пределах предоставленных прав по назначению сотрудников органов внутренних дел).</w:t>
            </w:r>
          </w:p>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Объявлять замечание, выговор, строгий выговор.</w:t>
            </w:r>
          </w:p>
          <w:p>
            <w:pPr>
              <w:jc w:val="left"/>
            </w:pPr>
            <w:r>
              <w:rPr>
                <w:rFonts w:ascii="Arial" w:cs="Arial" w:eastAsia="Arial" w:hAnsi="Arial"/>
                <w:sz w:val="24"/>
                <w:szCs w:val="24"/>
              </w:rPr>
              <w:t xml:space="preserve">Предупреждать о неполном служебном соответствии лиц рядового и младшего начальствующего состава.</w:t>
            </w:r>
          </w:p>
          <w:p>
            <w:pPr>
              <w:jc w:val="left"/>
            </w:pPr>
            <w:r>
              <w:rPr>
                <w:rFonts w:ascii="Arial" w:cs="Arial" w:eastAsia="Arial" w:hAnsi="Arial"/>
                <w:sz w:val="24"/>
                <w:szCs w:val="24"/>
              </w:rPr>
              <w:t xml:space="preserve">Снижать в специальном звании на одну ступень (в пределах предоставленных прав по присвоению специальных званий).</w:t>
            </w:r>
          </w:p>
          <w:p>
            <w:pPr>
              <w:jc w:val="left"/>
            </w:pPr>
            <w:r>
              <w:rPr>
                <w:rFonts w:ascii="Arial" w:cs="Arial" w:eastAsia="Arial" w:hAnsi="Arial"/>
                <w:sz w:val="24"/>
                <w:szCs w:val="24"/>
              </w:rPr>
              <w:t xml:space="preserve">Освобождать от занимаемой должности с понижением (в пределах предоставленных прав по назначению на должности).</w:t>
            </w:r>
          </w:p>
          <w:p>
            <w:pPr>
              <w:jc w:val="left"/>
            </w:pPr>
            <w:r>
              <w:rPr>
                <w:rFonts w:ascii="Arial" w:cs="Arial" w:eastAsia="Arial" w:hAnsi="Arial"/>
                <w:sz w:val="24"/>
                <w:szCs w:val="24"/>
              </w:rPr>
              <w:t xml:space="preserve">Увольнять со службы в органах внутренних дел Кыргызской Республики (в пределах предоставленных прав по назначению на должности).</w:t>
            </w:r>
          </w:p>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руководители (начальники, командиры) всех уровней</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Ходатайствовать о поощрениях, выходящих за пределы их дисциплинарных прав</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Вносить представления о наложении дисциплинарных взысканий, выходящих за пределы их дисциплинарных прав</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 (начальник) подразделения МВД Кыргызской Республики в сфере внутренних расследований</w:t>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Утверждать заключения служебных расследований о наложении дисциплинарных взысканий в виде "замечание", "выговор" и "строгий выговор" в отношении сотрудников органа внутренних дел, за исключением членов коллегии МВД Кыргызской Республики</w:t>
            </w:r>
          </w:p>
        </w:tc>
      </w:tr>
    </w:tbl>
    <w:p>
      <w:pPr>
        <w:spacing w:after="60" w:before="120"/>
        <w:ind w:firstLine="567"/>
        <w:jc w:val="both"/>
      </w:pPr>
      <w:r>
        <w:rPr>
          <w:rFonts w:ascii="Arial" w:cs="Arial" w:eastAsia="Arial" w:hAnsi="Arial"/>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ГУВД</w:t>
      </w:r>
      <w:r>
        <w:rPr>
          <w:rFonts w:ascii="Arial" w:cs="Arial" w:eastAsia="Arial" w:hAnsi="Arial"/>
          <w:sz w:val="24"/>
          <w:szCs w:val="24"/>
        </w:rPr>
        <w:t xml:space="preserve">	</w:t>
      </w:r>
      <w:r>
        <w:rPr>
          <w:rFonts w:ascii="Arial" w:cs="Arial" w:eastAsia="Arial" w:hAnsi="Arial"/>
          <w:sz w:val="24"/>
          <w:szCs w:val="24"/>
        </w:rPr>
        <w:t xml:space="preserve">Главное управление внутренних дел</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smjfx6blrqaiqmzrvqn-">
      <w:r>
        <w:rPr>
          <w:rFonts w:ascii="Arial" w:cs="Arial" w:eastAsia="Arial" w:hAnsi="Arial"/>
          <w:color w:val="132D3F"/>
          <w:sz w:val="16"/>
          <w:szCs w:val="16"/>
          <w:u w:val="single"/>
        </w:rPr>
        <w:t xml:space="preserve">dalil.kg/document/97013</w:t>
      </w:r>
    </w:hyperlink>
  </w:p>
  <w:p>
    <w:pPr>
      <w:spacing w:after="0" w:before="40"/>
      <w:jc w:val="center"/>
    </w:pPr>
    <w:hyperlink w:history="1" r:id="rId3ofqeum1n9tdba8adaj3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64jxmenv2vsutedsh_qe" Type="http://schemas.openxmlformats.org/officeDocument/2006/relationships/hyperlink" Target="https://dalil.kg/document/157467" TargetMode="External"/><Relationship Id="rIdd4j331wt3jqgw4n7i_yp3" Type="http://schemas.openxmlformats.org/officeDocument/2006/relationships/hyperlink" Target="https://dalil.kg/document/97012" TargetMode="External"/><Relationship Id="rId-7bl-zjjsiujjtcq2w9sq" Type="http://schemas.openxmlformats.org/officeDocument/2006/relationships/hyperlink" Target="https://dalil.kg/document/98471" TargetMode="External"/><Relationship Id="rId8fshzxujhytahmxrfguy4" Type="http://schemas.openxmlformats.org/officeDocument/2006/relationships/hyperlink" Target="https://dalil.kg/document/12826" TargetMode="External"/><Relationship Id="rIdedfn-q8ixdyp2kck5l7hl" Type="http://schemas.openxmlformats.org/officeDocument/2006/relationships/hyperlink" Target="https://dalil.kg/document/13647" TargetMode="External"/><Relationship Id="rId7nq9sdag-erm2xkbosp59" Type="http://schemas.openxmlformats.org/officeDocument/2006/relationships/hyperlink" Target="https://dalil.kg/document/12826" TargetMode="External"/><Relationship Id="rIdzqjtcqtge1pbesmxlvcrw" Type="http://schemas.openxmlformats.org/officeDocument/2006/relationships/hyperlink" Target="https://dalil.kg/document/12826" TargetMode="External"/><Relationship Id="rIdhntnblrgdjkpynhnri0hi" Type="http://schemas.openxmlformats.org/officeDocument/2006/relationships/hyperlink" Target="https://dalil.kg/document/12826" TargetMode="External"/><Relationship Id="rIdmyrwknmeztpwtddqcxv1r" Type="http://schemas.openxmlformats.org/officeDocument/2006/relationships/hyperlink" Target="https://dalil.kg/document/12826" TargetMode="External"/><Relationship Id="rIddnrbunodlgtf5mxrqzknx" Type="http://schemas.openxmlformats.org/officeDocument/2006/relationships/hyperlink" Target="https://dalil.kg/document/97013#p1" TargetMode="External"/><Relationship Id="rIduqfyfsak-zkwrhu2ufbvw" Type="http://schemas.openxmlformats.org/officeDocument/2006/relationships/hyperlink" Target="https://dalil.kg/document/12826" TargetMode="External"/><Relationship Id="rIdh-odugabh6kmq-pqqr7ze" Type="http://schemas.openxmlformats.org/officeDocument/2006/relationships/hyperlink" Target="https://dalil.kg/document/12826" TargetMode="External"/><Relationship Id="rIdwtbiwfjgncs2bdup7yfya" Type="http://schemas.openxmlformats.org/officeDocument/2006/relationships/hyperlink" Target="https://dalil.kg/document/12826" TargetMode="External"/><Relationship Id="rIduimpabblpuxlbyavd7udi" Type="http://schemas.openxmlformats.org/officeDocument/2006/relationships/hyperlink" Target="https://dalil.kg/document/12826" TargetMode="External"/><Relationship Id="rIdvwwcvinghz3s9j3i1eex_" Type="http://schemas.openxmlformats.org/officeDocument/2006/relationships/hyperlink" Target="https://dalil.kg/document/12826" TargetMode="External"/><Relationship Id="rIdkuorruj_kjuvlff8og9hs" Type="http://schemas.openxmlformats.org/officeDocument/2006/relationships/hyperlink" Target="https://dalil.kg/document/12826" TargetMode="External"/><Relationship Id="rIde4zogni-n3ryjgrrrh2c4" Type="http://schemas.openxmlformats.org/officeDocument/2006/relationships/hyperlink" Target="https://dalil.kg/document/98471" TargetMode="External"/><Relationship Id="rIdbu3xjxtufsdtnsjdumhwj" Type="http://schemas.openxmlformats.org/officeDocument/2006/relationships/hyperlink" Target="https://dalil.kg/document/214" TargetMode="External"/><Relationship Id="rIdoqdl2rq-tp5cvthc12pif" Type="http://schemas.openxmlformats.org/officeDocument/2006/relationships/hyperlink" Target="https://dalil.kg/document/12826" TargetMode="External"/><Relationship Id="rIdyznrqkmmck4dy_u7jtkdr" Type="http://schemas.openxmlformats.org/officeDocument/2006/relationships/hyperlink" Target="https://dalil.kg/document/12826" TargetMode="External"/><Relationship Id="rIdl0vph9lropbkp3xdpsn2s" Type="http://schemas.openxmlformats.org/officeDocument/2006/relationships/hyperlink" Target="https://dalil.kg/document/13647" TargetMode="External"/><Relationship Id="rId9xcco1xy018bmpqflzfwu" Type="http://schemas.openxmlformats.org/officeDocument/2006/relationships/hyperlink" Target="https://dalil.kg/document/13647" TargetMode="External"/><Relationship Id="rIdpzja-vroq_4gvexturos_" Type="http://schemas.openxmlformats.org/officeDocument/2006/relationships/hyperlink" Target="https://dalil.kg/document/13647" TargetMode="External"/><Relationship Id="rIduja0lzb0a4h3ux67ryicj" Type="http://schemas.openxmlformats.org/officeDocument/2006/relationships/hyperlink" Target="https://dalil.kg/document/111530#st_26" TargetMode="External"/><Relationship Id="rIdp8jyxaijldmrgaxiwcxpq" Type="http://schemas.openxmlformats.org/officeDocument/2006/relationships/hyperlink" Target="https://dalil.kg/document/13647" TargetMode="External"/><Relationship Id="rIdvueg4kl_ot1m-vzliqra3" Type="http://schemas.openxmlformats.org/officeDocument/2006/relationships/hyperlink" Target="https://dalil.kg/document/12826" TargetMode="External"/><Relationship Id="rIdvnpxgsr9jqs-iehwpcy3j" Type="http://schemas.openxmlformats.org/officeDocument/2006/relationships/hyperlink" Target="https://dalil.kg/document/12826" TargetMode="External"/><Relationship Id="rIdqiydmaymkxxghqfoiijlf" Type="http://schemas.openxmlformats.org/officeDocument/2006/relationships/hyperlink" Target="https://dalil.kg/document/12826" TargetMode="External"/><Relationship Id="rId0btqghgixc36xd4a5bnxu" Type="http://schemas.openxmlformats.org/officeDocument/2006/relationships/hyperlink" Target="https://dalil.kg/document/12826" TargetMode="External"/><Relationship Id="rIdy_8do-if5jybshxyhdx2s" Type="http://schemas.openxmlformats.org/officeDocument/2006/relationships/hyperlink" Target="https://dalil.kg/document/12826" TargetMode="External"/><Relationship Id="rIdcebaendgulvamakq7bkog" Type="http://schemas.openxmlformats.org/officeDocument/2006/relationships/hyperlink" Target="https://dalil.kg/document/12826" TargetMode="External"/><Relationship Id="rIdpoff3frk1zadiiqqsbcth" Type="http://schemas.openxmlformats.org/officeDocument/2006/relationships/hyperlink" Target="https://dalil.kg/document/12826" TargetMode="External"/><Relationship Id="rIdghwien3waegzgikqfclya" Type="http://schemas.openxmlformats.org/officeDocument/2006/relationships/hyperlink" Target="https://dalil.kg/document/13647" TargetMode="External"/><Relationship Id="rIdnuewtwjetq2re4beilil7" Type="http://schemas.openxmlformats.org/officeDocument/2006/relationships/hyperlink" Target="https://dalil.kg/document/12826" TargetMode="External"/><Relationship Id="rIdbtjr8nfn1v2vvgwzjvsbv" Type="http://schemas.openxmlformats.org/officeDocument/2006/relationships/hyperlink" Target="https://dalil.kg/document/12826" TargetMode="External"/><Relationship Id="rIde4oh6p7xhmgrkavncqia2" Type="http://schemas.openxmlformats.org/officeDocument/2006/relationships/hyperlink" Target="https://dalil.kg/document/12826" TargetMode="External"/><Relationship Id="rIdy4jvuji_kc7jtkaxotvto" Type="http://schemas.openxmlformats.org/officeDocument/2006/relationships/hyperlink" Target="https://dalil.kg/document/98471" TargetMode="External"/><Relationship Id="rId9saihvcoup0dh4lmdsibv" Type="http://schemas.openxmlformats.org/officeDocument/2006/relationships/hyperlink" Target="https://dalil.kg/document/12826" TargetMode="External"/><Relationship Id="rIdidi3yh0fpk_oz2rkdsq9b" Type="http://schemas.openxmlformats.org/officeDocument/2006/relationships/hyperlink" Target="https://dalil.kg/document/111530#st_26" TargetMode="External"/><Relationship Id="rIdkqv9-1vniuo90qn1urc1j" Type="http://schemas.openxmlformats.org/officeDocument/2006/relationships/hyperlink" Target="https://dalil.kg/document/13647" TargetMode="External"/><Relationship Id="rIdisbug_jwr2ssezuphn2gm" Type="http://schemas.openxmlformats.org/officeDocument/2006/relationships/hyperlink" Target="https://dalil.kg/document/12826" TargetMode="External"/><Relationship Id="rIdt58xhdcgftcqg1qnf1a5w" Type="http://schemas.openxmlformats.org/officeDocument/2006/relationships/hyperlink" Target="https://dalil.kg/document/12826" TargetMode="External"/><Relationship Id="rIdt6oev8ipslnmqryruh6we" Type="http://schemas.openxmlformats.org/officeDocument/2006/relationships/hyperlink" Target="https://dalil.kg/document/98471" TargetMode="External"/><Relationship Id="rIdcwi7kmn01qcd9atq80ayh" Type="http://schemas.openxmlformats.org/officeDocument/2006/relationships/hyperlink" Target="https://dalil.kg/document/12826" TargetMode="External"/><Relationship Id="rIddd6kt8pysyvdidcwforph" Type="http://schemas.openxmlformats.org/officeDocument/2006/relationships/hyperlink" Target="https://dalil.kg/document/12826" TargetMode="External"/><Relationship Id="rId5kvmda4bjnwbwlpnluax0" Type="http://schemas.openxmlformats.org/officeDocument/2006/relationships/hyperlink" Target="https://dalil.kg/document/98471" TargetMode="External"/><Relationship Id="rId7fenbihkzqagro7luvlun" Type="http://schemas.openxmlformats.org/officeDocument/2006/relationships/hyperlink" Target="https://dalil.kg/document/98471" TargetMode="External"/><Relationship Id="rId2joqian3g95qpjwgqqikt" Type="http://schemas.openxmlformats.org/officeDocument/2006/relationships/hyperlink" Target="https://dalil.kg/document/98471" TargetMode="External"/><Relationship Id="rIdmgxrr8u_cwosbwqcznwwd" Type="http://schemas.openxmlformats.org/officeDocument/2006/relationships/hyperlink" Target="https://dalil.kg/document/98471" TargetMode="External"/><Relationship Id="rIdr3jly76gsd0rglltcfoay" Type="http://schemas.openxmlformats.org/officeDocument/2006/relationships/hyperlink" Target="https://dalil.kg/document/98471" TargetMode="External"/><Relationship Id="rIdzfajtdjfpu9ltizpqmrmz" Type="http://schemas.openxmlformats.org/officeDocument/2006/relationships/hyperlink" Target="https://dalil.kg/document/13647" TargetMode="External"/><Relationship Id="rIdvqltnd2qsakpo_e_5pnl-" Type="http://schemas.openxmlformats.org/officeDocument/2006/relationships/hyperlink" Target="https://dalil.kg/document/13647" TargetMode="External"/><Relationship Id="rIdxt7xzjmdt5fy8paryxd9u" Type="http://schemas.openxmlformats.org/officeDocument/2006/relationships/hyperlink" Target="https://dalil.kg/document/12826" TargetMode="External"/><Relationship Id="rIdrbto0eswt1ym4dw7-dmck" Type="http://schemas.openxmlformats.org/officeDocument/2006/relationships/hyperlink" Target="https://dalil.kg/document/98471" TargetMode="External"/><Relationship Id="rIdi59ahtwgsxctttg0tqebn" Type="http://schemas.openxmlformats.org/officeDocument/2006/relationships/hyperlink" Target="https://dalil.kg/document/13647" TargetMode="External"/><Relationship Id="rId1han4-9z668-7wqfsxkpi" Type="http://schemas.openxmlformats.org/officeDocument/2006/relationships/hyperlink" Target="https://dalil.kg/document/12826" TargetMode="External"/><Relationship Id="rIdfjh9cb-fv2f8s8p4jg8vp" Type="http://schemas.openxmlformats.org/officeDocument/2006/relationships/hyperlink" Target="https://dalil.kg/document/98471" TargetMode="External"/><Relationship Id="rIdp5ry_bwzxn2wniwtb8jgr" Type="http://schemas.openxmlformats.org/officeDocument/2006/relationships/hyperlink" Target="https://dalil.kg/document/12826" TargetMode="External"/><Relationship Id="rIdwsj0rh4yfevv5zfeexnea" Type="http://schemas.openxmlformats.org/officeDocument/2006/relationships/hyperlink" Target="https://dalil.kg/document/12826" TargetMode="External"/><Relationship Id="rIdij6ia-swm29wkwgp-wo-6" Type="http://schemas.openxmlformats.org/officeDocument/2006/relationships/hyperlink" Target="https://dalil.kg/document/12826" TargetMode="External"/><Relationship Id="rId8" Type="http://schemas.openxmlformats.org/officeDocument/2006/relationships/image" Target="media/8de64316e95979c063c17bcd5380dc052a2594e9.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smjfx6blrqaiqmzrvqn-" Type="http://schemas.openxmlformats.org/officeDocument/2006/relationships/hyperlink" Target="https://dalil.kg/document/97013" TargetMode="External"/><Relationship Id="rId3ofqeum1n9tdba8adaj3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2026-09-23T20:05:01.550Z</dcterms:created>
  <dcterms:modified xsi:type="dcterms:W3CDTF">2026-09-23T20:05:01.550Z</dcterms:modified>
</cp:coreProperties>
</file>

<file path=docProps/custom.xml><?xml version="1.0" encoding="utf-8"?>
<Properties xmlns="http://schemas.openxmlformats.org/officeDocument/2006/custom-properties" xmlns:vt="http://schemas.openxmlformats.org/officeDocument/2006/docPropsVTypes"/>
</file>