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sggigl-rajfol18ofo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2016 года № 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9rckqihkb8piy2snuz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Правительство.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oey9a605eldcchspc7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</w:t>
        </w:r>
      </w:hyperlink>
      <w:r>
        <w:rPr>
          <w:rFonts w:ascii="Arial" w:cs="Arial" w:eastAsia="Arial" w:hAnsi="Arial"/>
          <w:sz w:val="24"/>
          <w:szCs w:val="24"/>
        </w:rPr>
        <w:t xml:space="preserve">т Закона Кыргызской Республики "О внесении изменений в некоторые законодательные акты Кыргызской Республики по вопросам государственного социального страхования".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государственного социального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"деятельности) и" заменить словами "деятельности) и их обособленные подразделения (филиалы, представительства),";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"Регистрация в органах государственного социального страхования -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органов, осуществляющих государственную регистрацию физических 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об обязательном пенсионном страховании - соглашение между накопительным пенсионным фондом и застрахованным лицом в пользу застрахованного лица, в соответствии с которым накопительный пенсионный фонд обязан при наступлении пенсионных оснований осуществлять назначение и выплату застрахованному лицу накопительной части пенсии.";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 слова "нормативно-правовыми" заменить словами "нормативными 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самозанятые, частнопрактикующие, творческие работники" заменить словами "и физические лица";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"межгосударственными соглашениями (договорами)" заменить словами "вступившими в установленном законом порядке в силу международными договорами,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"по найму"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"- на основе двухсторонних соглашений (договоров) Кыргызской Республики со странами пребывания" заменить словами "на основании 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части 1 статьи 9 слова "пенсионного договора" заменить словами "договора об обязательном пенсионном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12 слова "нормативно-правовыми" заменить словами "нормативными 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первом статьи 17 слова "нормативно-правовыми" заменить словами "нормативными правовыми";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части 2 и 3 статьи 21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части 3 статьи 22 слова "(на магнитных носителях или по каналам связи)"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статьи 23 после слова "подряда," дополнить словами "возмездного оказания услуг,";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"в сроки получения в учреждениях банков средств на оплату труда за истекший месяц, но" заменить словами "на расчетный счет Социального фонда Кыргызской Республики по месту регистрации в органах государственного социального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дополнить статьей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24-1. Регистрация в органах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социального страхования осуществляют регистрацию: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- по месту нахождения (юридическому адресу);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обособленных подразделений юридического лица (филиалы, представительства) - по месту ведения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 - по месту проживания или ведения экономической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слова "Страхователи" дополнить словами "и застрахованные лица, самостоятельно уплачивающие страховые взносы (индивидуальные предприниматели, самозанятые, частнопрактикующие, творческие работники)";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 несвоевременную или неполную уплату взносов и других платежей в бюджет государственного социального страхования страхователям и застрахованным лицам, самостоятельно уплачивающим страховые взносы (индивидуальные предприниматели, самозанятые, частнопрактикующие творческие работники), начисляются пени и штрафы в случаях:";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"(дохода) - " и "года - " дополнить словом "штраф";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слова "ведомостей -" дополнить словами "более двух раз в течение календарного года - штраф";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1 слова "нормативно-правовой" заменить словами "нормативной правовой";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2 слова "нормативно-правовыми" заменить словами "нормативными правовыми".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 № 8,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статьи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вступившими в установленном законом порядке в силу международными договорами, участницей которых является Кыргызская Республика, предусмотрены иные правила, чем содержащиеся в настоящем Законе, применяются правила, установленные этими международными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статьи 5 слова "юридических лиц, независимо от организационно-правовых форм и форм собственности, их обособленных подразделений (филиалов и представительств), крестьянских (фермерских) хозяйств, физических лиц" заменить словом "плательщиков";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"б" пункта 1 статьи 34 слово "неправильными" заменить словом "недостоверными".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первый, второй, шестой и седьмой статьи 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шестой статьи 6 слово "территориальные" заменить словом "региональные";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всему тексту статьи 7 слово "территориальный" в различных падежных и числовых формах заменить соответственно словом "региональный" в соответствующих падежах и числах;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шестой статьи 8 слова "(на магнитных носителях или по каналам связи)"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всему тексту статьи 10 слово "территориальный" заменить словом "региональный";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третьей статьи 11 цифры "15" заменить цифрами "20";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второй части второй статьи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пройти регистрацию в органах Социального фонда Кыргызской Республики для персонифицированного учета в системе государственного социального страхования в соответствии со статьями 8-10 настоящего Закона;";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четвертой статьи 17 слово "территориальные" заменить словом "региональные".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"а" после слова "лица" дополнить словами ", в том числе иностранные";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"в" перед словами "физические лица" дополнить словами "индивидуальные предприниматели 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3 статьи 1 после слов "региональные органы" дополнить словами "и подведомственные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третьем части 2 статьи 2 слова "и в полном объеме"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средства в пределах 3 процентов от объема поступивших страховых взносов на административно-управленческие расходы;";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слова "межгосударственных и международных договоров и соглашений" заменить словами "международных договоров, участницей которых является Кыргызская Республика,";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слова "пенсий" дополнить словами ", средств пенсионных накоплений";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двадцать первый и двадцать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пенсионные активы застрахованного лица по его заявлению в накопительные пенсионные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выплаты накопительной части пенсии из средств пенсионных накоплений;";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пятом слова "разрабатывает нормативные правовые акты, не противоречащие" заменить словами "участвует в разработке нормативных правовых актов, не противоречащих";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"накопительную часть" заменить словами "Государственный накопительный пенсионный фонд и инвестиционного дохода, полученного от операций по инвестированию средств пенсионных накоплений";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пени, штрафов и процентов за несвоевременное и неполное перечисление страховых взносов;";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доходов, полученных от сдачи в аренду имущества, принадлежащего Социальному фонду на праве оперативного управления, в полном объеме;";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"законов" заменить словами "нормативных правовых актов";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десятом перед словом "нормативных" дополнить словом "локальных";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слова "Имущество" дополнить словами "и денежные средства";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первую после слова "налогами" дополнить словами ", неналоговыми платежами".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sa0cy2gmugolilir5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dalil.kg/document/98379</w:t>
      </w:r>
    </w:hyperlink>
  </w:p>
  <w:p>
    <w:pPr>
      <w:spacing w:after="0" w:before="40"/>
      <w:jc w:val="center"/>
    </w:pPr>
    <w:hyperlink w:history="1" r:id="rIdc-iond6at-roiyzh2of-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sggigl-rajfol18ofoff" Type="http://schemas.openxmlformats.org/officeDocument/2006/relationships/hyperlink" Target="https://dalil.kg/document/159885" TargetMode="External"/><Relationship Id="rId9rckqihkb8piy2snuz8ld" Type="http://schemas.openxmlformats.org/officeDocument/2006/relationships/hyperlink" Target="https://dalil.kg/document/202913" TargetMode="External"/><Relationship Id="rIdpoey9a605eldcchspc7y6" Type="http://schemas.openxmlformats.org/officeDocument/2006/relationships/hyperlink" Target="https://dalil.kg/document/983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sa0cy2gmugolilir5hl" Type="http://schemas.openxmlformats.org/officeDocument/2006/relationships/hyperlink" Target="https://dalil.kg/document/98379" TargetMode="External"/><Relationship Id="rIdc-iond6at-roiyzh2of-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2026-09-24T16:35:34.726Z</dcterms:created>
  <dcterms:modified xsi:type="dcterms:W3CDTF">2026-09-24T16:35:34.726Z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